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7174" w:rsidRDefault="001C7174" w:rsidP="001C7174">
      <w:pPr>
        <w:jc w:val="center"/>
        <w:rPr>
          <w:rFonts w:ascii="Century Gothic" w:hAnsi="Century Gothic"/>
          <w:sz w:val="52"/>
        </w:rPr>
      </w:pP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D69D02D" wp14:editId="1F641382">
            <wp:extent cx="467995" cy="446405"/>
            <wp:effectExtent l="0" t="0" r="8255" b="0"/>
            <wp:docPr id="16" name="Picture 16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5D4D2ECD" wp14:editId="750960BC">
            <wp:extent cx="329565" cy="446405"/>
            <wp:effectExtent l="0" t="0" r="0" b="0"/>
            <wp:docPr id="15" name="Picture 15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3D10C94" wp14:editId="05DC3C0C">
            <wp:extent cx="329565" cy="457200"/>
            <wp:effectExtent l="0" t="0" r="0" b="0"/>
            <wp:docPr id="14" name="Picture 14" descr="http://www.mrswesselskindergarten.com/rk8_boy11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6CF84743" wp14:editId="0BD2CA4E">
            <wp:extent cx="414655" cy="446405"/>
            <wp:effectExtent l="0" t="0" r="4445" b="0"/>
            <wp:docPr id="13" name="Picture 13" descr="http://missgladish.tripod.com/rk8_boy10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0A7DAA5" wp14:editId="327BAA48">
            <wp:extent cx="467995" cy="446405"/>
            <wp:effectExtent l="0" t="0" r="8255" b="0"/>
            <wp:docPr id="12" name="Picture 12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4D406ACA" wp14:editId="3B4DB108">
            <wp:extent cx="329565" cy="446405"/>
            <wp:effectExtent l="0" t="0" r="0" b="0"/>
            <wp:docPr id="11" name="Picture 11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52"/>
        </w:rPr>
        <w:t xml:space="preserve">  </w:t>
      </w:r>
      <w:r w:rsidRPr="00E50F66">
        <w:rPr>
          <w:rFonts w:ascii="Arial" w:hAnsi="Arial" w:cs="Arial"/>
          <w:b/>
          <w:noProof/>
          <w:sz w:val="52"/>
        </w:rPr>
        <w:t>Unit</w:t>
      </w:r>
      <w:r w:rsidR="007D41EA" w:rsidRPr="00E50F66">
        <w:rPr>
          <w:rFonts w:ascii="Arial" w:hAnsi="Arial" w:cs="Arial"/>
          <w:b/>
          <w:noProof/>
          <w:sz w:val="52"/>
        </w:rPr>
        <w:t xml:space="preserve"> 2 Module B</w:t>
      </w:r>
      <w:r w:rsidRPr="00E50F66">
        <w:rPr>
          <w:rFonts w:ascii="Arial" w:hAnsi="Arial" w:cs="Arial"/>
          <w:b/>
          <w:noProof/>
          <w:sz w:val="52"/>
        </w:rPr>
        <w:t xml:space="preserve"> Plan</w:t>
      </w:r>
      <w:r w:rsidRPr="00E50F66">
        <w:rPr>
          <w:rFonts w:ascii="Century Gothic" w:hAnsi="Century Gothic"/>
          <w:b/>
          <w:noProof/>
          <w:sz w:val="52"/>
        </w:rPr>
        <w:t xml:space="preserve"> </w:t>
      </w:r>
      <w:r w:rsidRPr="00E50F66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2E8D5E18" wp14:editId="005F7E90">
            <wp:extent cx="542290" cy="351155"/>
            <wp:effectExtent l="0" t="0" r="0" b="0"/>
            <wp:docPr id="8" name="Picture 8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A87047F" wp14:editId="58C46017">
            <wp:extent cx="531495" cy="361315"/>
            <wp:effectExtent l="0" t="0" r="1905" b="635"/>
            <wp:docPr id="7" name="Picture 7" descr="http://www.palmerpreschool.com/graphics/girl8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0A7466C" wp14:editId="2C455E93">
            <wp:extent cx="329565" cy="457200"/>
            <wp:effectExtent l="0" t="0" r="0" b="0"/>
            <wp:docPr id="6" name="Picture 6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7C49EFDD" wp14:editId="3B83DB0C">
            <wp:extent cx="425450" cy="393700"/>
            <wp:effectExtent l="0" t="0" r="0" b="6350"/>
            <wp:docPr id="5" name="Picture 5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74D918F" wp14:editId="45D5CB6E">
            <wp:extent cx="542290" cy="351155"/>
            <wp:effectExtent l="0" t="0" r="0" b="0"/>
            <wp:docPr id="4" name="Picture 4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35EA0272" wp14:editId="6D6C8DD4">
            <wp:extent cx="329565" cy="457200"/>
            <wp:effectExtent l="0" t="0" r="0" b="0"/>
            <wp:docPr id="2" name="Picture 2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50F66" w:rsidRPr="001C7174" w:rsidRDefault="00E50F66" w:rsidP="001C7174">
      <w:pPr>
        <w:jc w:val="center"/>
        <w:rPr>
          <w:rFonts w:ascii="Century Gothic" w:hAnsi="Century Gothic" w:cs="Arial"/>
          <w:color w:val="222222"/>
        </w:rPr>
      </w:pPr>
      <w:bookmarkStart w:id="0" w:name="_GoBack"/>
      <w:bookmarkEnd w:id="0"/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924"/>
        <w:gridCol w:w="2923"/>
        <w:gridCol w:w="2923"/>
        <w:gridCol w:w="2923"/>
        <w:gridCol w:w="2923"/>
      </w:tblGrid>
      <w:tr w:rsidR="001C7174" w:rsidRPr="00E50F66" w:rsidTr="00E50F66">
        <w:trPr>
          <w:trHeight w:val="683"/>
        </w:trPr>
        <w:tc>
          <w:tcPr>
            <w:tcW w:w="1000" w:type="pct"/>
            <w:shd w:val="clear" w:color="auto" w:fill="A162D0"/>
          </w:tcPr>
          <w:p w:rsidR="001C7174" w:rsidRPr="00E50F66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Lesson 1</w:t>
            </w:r>
          </w:p>
          <w:p w:rsidR="00D856BA" w:rsidRPr="00E50F66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525F6" w:rsidRPr="00E50F66">
              <w:rPr>
                <w:rFonts w:ascii="Arial" w:hAnsi="Arial" w:cs="Arial"/>
                <w:b/>
                <w:color w:val="FFFFFF" w:themeColor="background1"/>
              </w:rPr>
              <w:t xml:space="preserve"> RI.2.5</w:t>
            </w:r>
          </w:p>
        </w:tc>
        <w:tc>
          <w:tcPr>
            <w:tcW w:w="1000" w:type="pct"/>
            <w:shd w:val="clear" w:color="auto" w:fill="A162D0"/>
          </w:tcPr>
          <w:p w:rsidR="001C7174" w:rsidRPr="00E50F66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Lesson 2</w:t>
            </w:r>
          </w:p>
          <w:p w:rsidR="00D856BA" w:rsidRPr="00E50F66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525F6" w:rsidRPr="00E50F66">
              <w:rPr>
                <w:rFonts w:ascii="Arial" w:hAnsi="Arial" w:cs="Arial"/>
                <w:b/>
                <w:color w:val="FFFFFF" w:themeColor="background1"/>
              </w:rPr>
              <w:t xml:space="preserve"> RI.2.5</w:t>
            </w:r>
          </w:p>
        </w:tc>
        <w:tc>
          <w:tcPr>
            <w:tcW w:w="1000" w:type="pct"/>
            <w:shd w:val="clear" w:color="auto" w:fill="A162D0"/>
          </w:tcPr>
          <w:p w:rsidR="001C7174" w:rsidRPr="00E50F66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Lesson 3</w:t>
            </w:r>
          </w:p>
          <w:p w:rsidR="00D856BA" w:rsidRPr="00E50F66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525F6" w:rsidRPr="00E50F66">
              <w:rPr>
                <w:rFonts w:ascii="Arial" w:hAnsi="Arial" w:cs="Arial"/>
                <w:b/>
                <w:color w:val="FFFFFF" w:themeColor="background1"/>
              </w:rPr>
              <w:t xml:space="preserve"> RI.2.1</w:t>
            </w:r>
          </w:p>
        </w:tc>
        <w:tc>
          <w:tcPr>
            <w:tcW w:w="1000" w:type="pct"/>
            <w:shd w:val="clear" w:color="auto" w:fill="A162D0"/>
          </w:tcPr>
          <w:p w:rsidR="001C7174" w:rsidRPr="00E50F66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Lesson 4</w:t>
            </w:r>
          </w:p>
          <w:p w:rsidR="00D856BA" w:rsidRPr="00E50F66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525F6" w:rsidRPr="00E50F66">
              <w:rPr>
                <w:rFonts w:ascii="Arial" w:hAnsi="Arial" w:cs="Arial"/>
                <w:b/>
                <w:color w:val="FFFFFF" w:themeColor="background1"/>
              </w:rPr>
              <w:t xml:space="preserve"> RI.2.1</w:t>
            </w:r>
          </w:p>
        </w:tc>
        <w:tc>
          <w:tcPr>
            <w:tcW w:w="1000" w:type="pct"/>
            <w:shd w:val="clear" w:color="auto" w:fill="A162D0"/>
          </w:tcPr>
          <w:p w:rsidR="001C7174" w:rsidRPr="00E50F66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Lesson 5</w:t>
            </w:r>
          </w:p>
          <w:p w:rsidR="00D856BA" w:rsidRPr="00E50F66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525F6" w:rsidRPr="00E50F66">
              <w:rPr>
                <w:rFonts w:ascii="Arial" w:hAnsi="Arial" w:cs="Arial"/>
                <w:b/>
                <w:color w:val="FFFFFF" w:themeColor="background1"/>
              </w:rPr>
              <w:t xml:space="preserve"> RI.2.3</w:t>
            </w:r>
          </w:p>
        </w:tc>
      </w:tr>
      <w:tr w:rsidR="006B202D" w:rsidRPr="00E50F66" w:rsidTr="00436843">
        <w:trPr>
          <w:trHeight w:val="1670"/>
        </w:trPr>
        <w:tc>
          <w:tcPr>
            <w:tcW w:w="1000" w:type="pct"/>
          </w:tcPr>
          <w:p w:rsidR="006B202D" w:rsidRPr="00E50F66" w:rsidRDefault="006B202D" w:rsidP="006B202D">
            <w:pPr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t>Reading</w:t>
            </w:r>
            <w:r w:rsidR="00E50F66">
              <w:rPr>
                <w:rFonts w:ascii="Arial" w:hAnsi="Arial" w:cs="Arial"/>
                <w:b/>
              </w:rPr>
              <w:t>:</w:t>
            </w:r>
          </w:p>
          <w:p w:rsidR="00156D2D" w:rsidRPr="00E50F66" w:rsidRDefault="00156D2D" w:rsidP="00156D2D">
            <w:pPr>
              <w:rPr>
                <w:rFonts w:ascii="Arial" w:hAnsi="Arial" w:cs="Arial"/>
                <w:color w:val="FFFFFF" w:themeColor="background1"/>
              </w:rPr>
            </w:pPr>
            <w:r w:rsidRPr="00E50F66">
              <w:rPr>
                <w:rFonts w:ascii="Arial" w:hAnsi="Arial" w:cs="Arial"/>
              </w:rPr>
              <w:t xml:space="preserve">How can we use nonfiction text features to locate information in the text? </w:t>
            </w:r>
          </w:p>
          <w:p w:rsidR="00E50F66" w:rsidRDefault="00E50F66" w:rsidP="00156D2D">
            <w:pPr>
              <w:rPr>
                <w:rFonts w:ascii="Arial" w:hAnsi="Arial" w:cs="Arial"/>
                <w:i/>
              </w:rPr>
            </w:pPr>
          </w:p>
          <w:p w:rsidR="00231FC4" w:rsidRPr="00E50F66" w:rsidRDefault="00231FC4" w:rsidP="00156D2D">
            <w:pPr>
              <w:rPr>
                <w:rFonts w:ascii="Arial" w:hAnsi="Arial" w:cs="Arial"/>
                <w:i/>
              </w:rPr>
            </w:pPr>
            <w:r w:rsidRPr="00E50F66">
              <w:rPr>
                <w:rFonts w:ascii="Arial" w:hAnsi="Arial" w:cs="Arial"/>
                <w:i/>
              </w:rPr>
              <w:t>Pull From:</w:t>
            </w:r>
          </w:p>
          <w:p w:rsidR="00156D2D" w:rsidRPr="00E50F66" w:rsidRDefault="00156D2D" w:rsidP="00156D2D">
            <w:pPr>
              <w:rPr>
                <w:rFonts w:ascii="Arial" w:hAnsi="Arial" w:cs="Arial"/>
                <w:i/>
              </w:rPr>
            </w:pPr>
            <w:r w:rsidRPr="00E50F66">
              <w:rPr>
                <w:rFonts w:ascii="Arial" w:hAnsi="Arial" w:cs="Arial"/>
                <w:i/>
              </w:rPr>
              <w:t>RG Lesson 1</w:t>
            </w:r>
          </w:p>
        </w:tc>
        <w:tc>
          <w:tcPr>
            <w:tcW w:w="1000" w:type="pct"/>
          </w:tcPr>
          <w:p w:rsidR="006B202D" w:rsidRPr="00E50F66" w:rsidRDefault="006B202D" w:rsidP="006B202D">
            <w:pPr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t>Reading</w:t>
            </w:r>
            <w:r w:rsidR="00E50F66">
              <w:rPr>
                <w:rFonts w:ascii="Arial" w:hAnsi="Arial" w:cs="Arial"/>
                <w:b/>
              </w:rPr>
              <w:t>:</w:t>
            </w:r>
          </w:p>
          <w:p w:rsidR="00156D2D" w:rsidRPr="00E50F66" w:rsidRDefault="00156D2D" w:rsidP="00156D2D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How can we explain how images contribute to and clarify a text?</w:t>
            </w:r>
          </w:p>
          <w:p w:rsidR="00E50F66" w:rsidRDefault="00E50F66" w:rsidP="006B202D">
            <w:pPr>
              <w:rPr>
                <w:rFonts w:ascii="Arial" w:hAnsi="Arial" w:cs="Arial"/>
                <w:i/>
              </w:rPr>
            </w:pPr>
          </w:p>
          <w:p w:rsidR="00E50F66" w:rsidRDefault="00E50F66" w:rsidP="006B202D">
            <w:pPr>
              <w:rPr>
                <w:rFonts w:ascii="Arial" w:hAnsi="Arial" w:cs="Arial"/>
                <w:i/>
              </w:rPr>
            </w:pPr>
          </w:p>
          <w:p w:rsidR="00231FC4" w:rsidRPr="00E50F66" w:rsidRDefault="00231FC4" w:rsidP="006B202D">
            <w:pPr>
              <w:rPr>
                <w:rFonts w:ascii="Arial" w:hAnsi="Arial" w:cs="Arial"/>
                <w:i/>
              </w:rPr>
            </w:pPr>
            <w:r w:rsidRPr="00E50F66">
              <w:rPr>
                <w:rFonts w:ascii="Arial" w:hAnsi="Arial" w:cs="Arial"/>
                <w:i/>
              </w:rPr>
              <w:t>Pull From:</w:t>
            </w:r>
          </w:p>
          <w:p w:rsidR="00156D2D" w:rsidRPr="00E50F66" w:rsidRDefault="00156D2D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E50F66">
              <w:rPr>
                <w:rFonts w:ascii="Arial" w:hAnsi="Arial" w:cs="Arial"/>
                <w:i/>
              </w:rPr>
              <w:t>RG Lesson 6</w:t>
            </w:r>
          </w:p>
        </w:tc>
        <w:tc>
          <w:tcPr>
            <w:tcW w:w="1000" w:type="pct"/>
          </w:tcPr>
          <w:p w:rsidR="006B202D" w:rsidRPr="00E50F66" w:rsidRDefault="006B202D" w:rsidP="006B202D">
            <w:pPr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t>Reading</w:t>
            </w:r>
            <w:r w:rsidR="00E50F66">
              <w:rPr>
                <w:rFonts w:ascii="Arial" w:hAnsi="Arial" w:cs="Arial"/>
                <w:b/>
              </w:rPr>
              <w:t>:</w:t>
            </w:r>
          </w:p>
          <w:p w:rsidR="00156D2D" w:rsidRPr="00E50F66" w:rsidRDefault="00156D2D" w:rsidP="00156D2D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 xml:space="preserve">How can we ask and answer questions to demonstrate understanding of the text? </w:t>
            </w:r>
          </w:p>
          <w:p w:rsidR="00231FC4" w:rsidRPr="00E50F66" w:rsidRDefault="00231FC4" w:rsidP="00156D2D">
            <w:pPr>
              <w:rPr>
                <w:rFonts w:ascii="Arial" w:hAnsi="Arial" w:cs="Arial"/>
                <w:i/>
              </w:rPr>
            </w:pPr>
            <w:r w:rsidRPr="00E50F66">
              <w:rPr>
                <w:rFonts w:ascii="Arial" w:hAnsi="Arial" w:cs="Arial"/>
                <w:i/>
              </w:rPr>
              <w:t>Pull From:</w:t>
            </w:r>
          </w:p>
          <w:p w:rsidR="00156D2D" w:rsidRPr="00E50F66" w:rsidRDefault="00231FC4" w:rsidP="00156D2D">
            <w:pPr>
              <w:rPr>
                <w:rFonts w:ascii="Arial" w:hAnsi="Arial" w:cs="Arial"/>
                <w:color w:val="FFFFFF" w:themeColor="background1"/>
              </w:rPr>
            </w:pPr>
            <w:r w:rsidRPr="00E50F66">
              <w:rPr>
                <w:rFonts w:ascii="Arial" w:hAnsi="Arial" w:cs="Arial"/>
                <w:i/>
              </w:rPr>
              <w:t>RG Lesson</w:t>
            </w:r>
            <w:r w:rsidRPr="00E50F6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6B202D" w:rsidRPr="00E50F66" w:rsidRDefault="006B202D" w:rsidP="006B202D">
            <w:pPr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t>Reading</w:t>
            </w:r>
            <w:r w:rsidR="00E50F66">
              <w:rPr>
                <w:rFonts w:ascii="Arial" w:hAnsi="Arial" w:cs="Arial"/>
                <w:b/>
              </w:rPr>
              <w:t>:</w:t>
            </w:r>
          </w:p>
          <w:p w:rsidR="00156D2D" w:rsidRPr="00E50F66" w:rsidRDefault="00156D2D" w:rsidP="00156D2D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How can we ask and answer questions to demonstrate understanding of the text?</w:t>
            </w:r>
          </w:p>
          <w:p w:rsidR="00231FC4" w:rsidRPr="00E50F66" w:rsidRDefault="00231FC4" w:rsidP="00156D2D">
            <w:pPr>
              <w:rPr>
                <w:rFonts w:ascii="Arial" w:hAnsi="Arial" w:cs="Arial"/>
                <w:i/>
              </w:rPr>
            </w:pPr>
            <w:r w:rsidRPr="00E50F66">
              <w:rPr>
                <w:rFonts w:ascii="Arial" w:hAnsi="Arial" w:cs="Arial"/>
                <w:i/>
              </w:rPr>
              <w:t>Pull From:</w:t>
            </w:r>
          </w:p>
          <w:p w:rsidR="00156D2D" w:rsidRPr="00E50F66" w:rsidRDefault="00156D2D" w:rsidP="00156D2D">
            <w:pPr>
              <w:rPr>
                <w:rFonts w:ascii="Arial" w:hAnsi="Arial" w:cs="Arial"/>
                <w:color w:val="FFFFFF" w:themeColor="background1"/>
              </w:rPr>
            </w:pPr>
            <w:r w:rsidRPr="00E50F66">
              <w:rPr>
                <w:rFonts w:ascii="Arial" w:hAnsi="Arial" w:cs="Arial"/>
                <w:i/>
              </w:rPr>
              <w:t>RG Lesson 3</w:t>
            </w:r>
          </w:p>
        </w:tc>
        <w:tc>
          <w:tcPr>
            <w:tcW w:w="1000" w:type="pct"/>
          </w:tcPr>
          <w:p w:rsidR="006B202D" w:rsidRPr="00E50F66" w:rsidRDefault="006B202D" w:rsidP="006B202D">
            <w:pPr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t>Reading</w:t>
            </w:r>
            <w:r w:rsidR="00E50F66">
              <w:rPr>
                <w:rFonts w:ascii="Arial" w:hAnsi="Arial" w:cs="Arial"/>
                <w:b/>
              </w:rPr>
              <w:t>:</w:t>
            </w:r>
          </w:p>
          <w:p w:rsidR="00156D2D" w:rsidRPr="00E50F66" w:rsidRDefault="00156D2D" w:rsidP="00156D2D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How can we describe the connections of historical events in a text?</w:t>
            </w:r>
          </w:p>
          <w:p w:rsidR="00E50F66" w:rsidRDefault="00E50F66" w:rsidP="00156D2D">
            <w:pPr>
              <w:rPr>
                <w:rFonts w:ascii="Arial" w:hAnsi="Arial" w:cs="Arial"/>
                <w:i/>
              </w:rPr>
            </w:pPr>
          </w:p>
          <w:p w:rsidR="00E50F66" w:rsidRDefault="00E50F66" w:rsidP="00156D2D">
            <w:pPr>
              <w:rPr>
                <w:rFonts w:ascii="Arial" w:hAnsi="Arial" w:cs="Arial"/>
                <w:i/>
              </w:rPr>
            </w:pPr>
          </w:p>
          <w:p w:rsidR="00231FC4" w:rsidRPr="00E50F66" w:rsidRDefault="00231FC4" w:rsidP="00156D2D">
            <w:pPr>
              <w:rPr>
                <w:rFonts w:ascii="Arial" w:hAnsi="Arial" w:cs="Arial"/>
                <w:i/>
              </w:rPr>
            </w:pPr>
            <w:r w:rsidRPr="00E50F66">
              <w:rPr>
                <w:rFonts w:ascii="Arial" w:hAnsi="Arial" w:cs="Arial"/>
                <w:i/>
              </w:rPr>
              <w:t>Pull From:</w:t>
            </w:r>
          </w:p>
          <w:p w:rsidR="00156D2D" w:rsidRPr="00E50F66" w:rsidRDefault="00156D2D" w:rsidP="00156D2D">
            <w:pPr>
              <w:rPr>
                <w:rFonts w:ascii="Arial" w:hAnsi="Arial" w:cs="Arial"/>
                <w:color w:val="FFFFFF" w:themeColor="background1"/>
              </w:rPr>
            </w:pPr>
            <w:r w:rsidRPr="00E50F66">
              <w:rPr>
                <w:rFonts w:ascii="Arial" w:hAnsi="Arial" w:cs="Arial"/>
                <w:i/>
              </w:rPr>
              <w:t>RG Lesson 5</w:t>
            </w:r>
          </w:p>
        </w:tc>
      </w:tr>
      <w:tr w:rsidR="001C7174" w:rsidRPr="00E50F66" w:rsidTr="00436843">
        <w:trPr>
          <w:trHeight w:val="1367"/>
        </w:trPr>
        <w:tc>
          <w:tcPr>
            <w:tcW w:w="1000" w:type="pct"/>
          </w:tcPr>
          <w:p w:rsidR="001C7174" w:rsidRPr="00E50F66" w:rsidRDefault="006B202D" w:rsidP="006B202D">
            <w:pPr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t>Writing</w:t>
            </w:r>
            <w:r w:rsidR="00E50F66">
              <w:rPr>
                <w:rFonts w:ascii="Arial" w:hAnsi="Arial" w:cs="Arial"/>
                <w:b/>
              </w:rPr>
              <w:t>:</w:t>
            </w:r>
          </w:p>
          <w:p w:rsidR="00156D2D" w:rsidRPr="00E50F66" w:rsidRDefault="00156D2D" w:rsidP="00156D2D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What is an all about book?</w:t>
            </w:r>
          </w:p>
          <w:p w:rsidR="00156D2D" w:rsidRPr="00E50F66" w:rsidRDefault="00156D2D" w:rsidP="006B202D">
            <w:pPr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00" w:type="pct"/>
          </w:tcPr>
          <w:p w:rsidR="001C7174" w:rsidRPr="00E50F66" w:rsidRDefault="006B202D" w:rsidP="006B202D">
            <w:pPr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t>Writing</w:t>
            </w:r>
            <w:r w:rsidR="00E50F66">
              <w:rPr>
                <w:rFonts w:ascii="Arial" w:hAnsi="Arial" w:cs="Arial"/>
                <w:b/>
              </w:rPr>
              <w:t>:</w:t>
            </w:r>
          </w:p>
          <w:p w:rsidR="00156D2D" w:rsidRPr="00E50F66" w:rsidRDefault="00156D2D" w:rsidP="00156D2D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How can we take notes on what we learned?</w:t>
            </w:r>
          </w:p>
          <w:p w:rsidR="00156D2D" w:rsidRPr="00E50F66" w:rsidRDefault="00156D2D" w:rsidP="006B202D">
            <w:pPr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00" w:type="pct"/>
          </w:tcPr>
          <w:p w:rsidR="001C7174" w:rsidRPr="00E50F66" w:rsidRDefault="006B202D" w:rsidP="006B202D">
            <w:pPr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t>Writing</w:t>
            </w:r>
            <w:r w:rsidR="00E50F66">
              <w:rPr>
                <w:rFonts w:ascii="Arial" w:hAnsi="Arial" w:cs="Arial"/>
                <w:b/>
              </w:rPr>
              <w:t>:</w:t>
            </w:r>
          </w:p>
          <w:p w:rsidR="00156D2D" w:rsidRPr="00E50F66" w:rsidRDefault="00156D2D" w:rsidP="00156D2D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How can we generate a list of topics about the pioneers?</w:t>
            </w:r>
          </w:p>
          <w:p w:rsidR="00156D2D" w:rsidRPr="00E50F66" w:rsidRDefault="00156D2D" w:rsidP="006B202D">
            <w:pPr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00" w:type="pct"/>
          </w:tcPr>
          <w:p w:rsidR="001C7174" w:rsidRPr="00E50F66" w:rsidRDefault="006B202D" w:rsidP="006B202D">
            <w:pPr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t>Writing</w:t>
            </w:r>
            <w:r w:rsidR="00E50F66">
              <w:rPr>
                <w:rFonts w:ascii="Arial" w:hAnsi="Arial" w:cs="Arial"/>
                <w:b/>
              </w:rPr>
              <w:t>:</w:t>
            </w:r>
          </w:p>
          <w:p w:rsidR="00156D2D" w:rsidRPr="00E50F66" w:rsidRDefault="00156D2D" w:rsidP="00156D2D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How can we introduce our topic?</w:t>
            </w:r>
          </w:p>
          <w:p w:rsidR="00156D2D" w:rsidRPr="00E50F66" w:rsidRDefault="00156D2D" w:rsidP="006B202D">
            <w:pPr>
              <w:rPr>
                <w:rFonts w:ascii="Arial" w:hAnsi="Arial" w:cs="Arial"/>
                <w:color w:val="FFFFFF" w:themeColor="background1"/>
              </w:rPr>
            </w:pPr>
          </w:p>
        </w:tc>
        <w:tc>
          <w:tcPr>
            <w:tcW w:w="1000" w:type="pct"/>
          </w:tcPr>
          <w:p w:rsidR="001C7174" w:rsidRPr="00E50F66" w:rsidRDefault="006B202D" w:rsidP="006B202D">
            <w:pPr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t>Writing</w:t>
            </w:r>
            <w:r w:rsidR="00E50F66">
              <w:rPr>
                <w:rFonts w:ascii="Arial" w:hAnsi="Arial" w:cs="Arial"/>
                <w:b/>
              </w:rPr>
              <w:t>:</w:t>
            </w:r>
          </w:p>
          <w:p w:rsidR="00156D2D" w:rsidRPr="00E50F66" w:rsidRDefault="00156D2D" w:rsidP="006B202D">
            <w:pPr>
              <w:rPr>
                <w:rFonts w:ascii="Arial" w:hAnsi="Arial" w:cs="Arial"/>
                <w:color w:val="FFFFFF" w:themeColor="background1"/>
              </w:rPr>
            </w:pPr>
            <w:r w:rsidRPr="00E50F66">
              <w:rPr>
                <w:rFonts w:ascii="Arial" w:hAnsi="Arial" w:cs="Arial"/>
              </w:rPr>
              <w:t>How can we write details that support our introduction?</w:t>
            </w:r>
          </w:p>
        </w:tc>
      </w:tr>
      <w:tr w:rsidR="00D856BA" w:rsidRPr="00E50F66" w:rsidTr="00436843">
        <w:trPr>
          <w:trHeight w:val="395"/>
        </w:trPr>
        <w:tc>
          <w:tcPr>
            <w:tcW w:w="1000" w:type="pct"/>
          </w:tcPr>
          <w:p w:rsidR="00E50F66" w:rsidRDefault="00156D2D" w:rsidP="006B202D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  <w:b/>
              </w:rPr>
              <w:t>Text:</w:t>
            </w:r>
            <w:r w:rsidRPr="00E50F66">
              <w:rPr>
                <w:rFonts w:ascii="Arial" w:hAnsi="Arial" w:cs="Arial"/>
              </w:rPr>
              <w:t xml:space="preserve"> </w:t>
            </w:r>
          </w:p>
          <w:p w:rsidR="00156D2D" w:rsidRPr="00E50F66" w:rsidRDefault="00156D2D" w:rsidP="006B202D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Pioneers to the West</w:t>
            </w:r>
          </w:p>
          <w:p w:rsidR="00D856BA" w:rsidRPr="00E50F66" w:rsidRDefault="00D856BA" w:rsidP="00E50F66">
            <w:pPr>
              <w:jc w:val="center"/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Page #</w:t>
            </w:r>
            <w:r w:rsidR="00156D2D" w:rsidRPr="00E50F66">
              <w:rPr>
                <w:rFonts w:ascii="Arial" w:hAnsi="Arial" w:cs="Arial"/>
              </w:rPr>
              <w:t>:</w:t>
            </w:r>
            <w:r w:rsidR="00A80957" w:rsidRPr="00E50F66">
              <w:rPr>
                <w:rFonts w:ascii="Arial" w:hAnsi="Arial" w:cs="Arial"/>
              </w:rPr>
              <w:t xml:space="preserve"> 4 - 7</w:t>
            </w:r>
          </w:p>
          <w:p w:rsidR="00156D2D" w:rsidRPr="00E50F66" w:rsidRDefault="00156D2D" w:rsidP="00156D2D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E50F66" w:rsidRDefault="00A80957" w:rsidP="006B202D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  <w:b/>
              </w:rPr>
              <w:t>Text:</w:t>
            </w:r>
            <w:r w:rsidRPr="00E50F66">
              <w:rPr>
                <w:rFonts w:ascii="Arial" w:hAnsi="Arial" w:cs="Arial"/>
              </w:rPr>
              <w:t xml:space="preserve"> </w:t>
            </w:r>
          </w:p>
          <w:p w:rsidR="00A80957" w:rsidRPr="00E50F66" w:rsidRDefault="00A80957" w:rsidP="006B202D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Pioneers to the West</w:t>
            </w:r>
          </w:p>
          <w:p w:rsidR="00D856BA" w:rsidRPr="00E50F66" w:rsidRDefault="00D856BA" w:rsidP="006B202D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Page #</w:t>
            </w:r>
            <w:r w:rsidR="00A80957" w:rsidRPr="00E50F66">
              <w:rPr>
                <w:rFonts w:ascii="Arial" w:hAnsi="Arial" w:cs="Arial"/>
              </w:rPr>
              <w:t>: 8 - 13</w:t>
            </w:r>
          </w:p>
        </w:tc>
        <w:tc>
          <w:tcPr>
            <w:tcW w:w="1000" w:type="pct"/>
          </w:tcPr>
          <w:p w:rsidR="00E50F66" w:rsidRDefault="00A80957" w:rsidP="006B202D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  <w:b/>
              </w:rPr>
              <w:t>Text:</w:t>
            </w:r>
            <w:r w:rsidRPr="00E50F66">
              <w:rPr>
                <w:rFonts w:ascii="Arial" w:hAnsi="Arial" w:cs="Arial"/>
              </w:rPr>
              <w:t xml:space="preserve"> </w:t>
            </w:r>
          </w:p>
          <w:p w:rsidR="00A80957" w:rsidRPr="00E50F66" w:rsidRDefault="00A80957" w:rsidP="006B202D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Pioneers to the West</w:t>
            </w:r>
          </w:p>
          <w:p w:rsidR="00D856BA" w:rsidRPr="00E50F66" w:rsidRDefault="00D856BA" w:rsidP="00E50F66">
            <w:pPr>
              <w:jc w:val="center"/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Page #</w:t>
            </w:r>
            <w:r w:rsidR="00A80957" w:rsidRPr="00E50F66">
              <w:rPr>
                <w:rFonts w:ascii="Arial" w:hAnsi="Arial" w:cs="Arial"/>
              </w:rPr>
              <w:t>:</w:t>
            </w:r>
            <w:r w:rsidR="00673040" w:rsidRPr="00E50F66">
              <w:rPr>
                <w:rFonts w:ascii="Arial" w:hAnsi="Arial" w:cs="Arial"/>
              </w:rPr>
              <w:t xml:space="preserve"> 14 - 19</w:t>
            </w:r>
          </w:p>
        </w:tc>
        <w:tc>
          <w:tcPr>
            <w:tcW w:w="1000" w:type="pct"/>
          </w:tcPr>
          <w:p w:rsidR="00E50F66" w:rsidRDefault="00A80957" w:rsidP="00A80957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  <w:b/>
              </w:rPr>
              <w:t>Text:</w:t>
            </w:r>
          </w:p>
          <w:p w:rsidR="00A80957" w:rsidRPr="00E50F66" w:rsidRDefault="00A80957" w:rsidP="00A80957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Pioneers to the West</w:t>
            </w:r>
          </w:p>
          <w:p w:rsidR="00D856BA" w:rsidRPr="00E50F66" w:rsidRDefault="00D856BA" w:rsidP="00E50F66">
            <w:pPr>
              <w:jc w:val="center"/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Page #</w:t>
            </w:r>
            <w:r w:rsidR="00A80957" w:rsidRPr="00E50F66">
              <w:rPr>
                <w:rFonts w:ascii="Arial" w:hAnsi="Arial" w:cs="Arial"/>
              </w:rPr>
              <w:t>:</w:t>
            </w:r>
            <w:r w:rsidR="00673040" w:rsidRPr="00E50F66">
              <w:rPr>
                <w:rFonts w:ascii="Arial" w:hAnsi="Arial" w:cs="Arial"/>
              </w:rPr>
              <w:t xml:space="preserve"> 20 - 25</w:t>
            </w:r>
          </w:p>
        </w:tc>
        <w:tc>
          <w:tcPr>
            <w:tcW w:w="1000" w:type="pct"/>
          </w:tcPr>
          <w:p w:rsidR="00E50F66" w:rsidRDefault="00A80957" w:rsidP="006B202D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  <w:b/>
              </w:rPr>
              <w:t>Text:</w:t>
            </w:r>
            <w:r w:rsidRPr="00E50F66">
              <w:rPr>
                <w:rFonts w:ascii="Arial" w:hAnsi="Arial" w:cs="Arial"/>
              </w:rPr>
              <w:t xml:space="preserve"> </w:t>
            </w:r>
          </w:p>
          <w:p w:rsidR="00A80957" w:rsidRPr="00E50F66" w:rsidRDefault="00A80957" w:rsidP="006B202D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Pioneers to the West</w:t>
            </w:r>
          </w:p>
          <w:p w:rsidR="00D856BA" w:rsidRPr="00E50F66" w:rsidRDefault="00D856BA" w:rsidP="00E50F66">
            <w:pPr>
              <w:jc w:val="center"/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Page #</w:t>
            </w:r>
            <w:r w:rsidR="00A80957" w:rsidRPr="00E50F66">
              <w:rPr>
                <w:rFonts w:ascii="Arial" w:hAnsi="Arial" w:cs="Arial"/>
              </w:rPr>
              <w:t>:</w:t>
            </w:r>
            <w:r w:rsidR="00673040" w:rsidRPr="00E50F66">
              <w:rPr>
                <w:rFonts w:ascii="Arial" w:hAnsi="Arial" w:cs="Arial"/>
              </w:rPr>
              <w:t xml:space="preserve"> 26 - 32</w:t>
            </w:r>
          </w:p>
        </w:tc>
      </w:tr>
      <w:tr w:rsidR="001C7174" w:rsidRPr="00E50F66" w:rsidTr="00E50F66">
        <w:trPr>
          <w:trHeight w:val="620"/>
        </w:trPr>
        <w:tc>
          <w:tcPr>
            <w:tcW w:w="1000" w:type="pct"/>
            <w:shd w:val="clear" w:color="auto" w:fill="A162D0"/>
          </w:tcPr>
          <w:p w:rsidR="001C7174" w:rsidRPr="00E50F66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Lesson 6</w:t>
            </w:r>
          </w:p>
          <w:p w:rsidR="00D856BA" w:rsidRPr="00E50F66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525F6" w:rsidRPr="00E50F66">
              <w:rPr>
                <w:rFonts w:ascii="Arial" w:hAnsi="Arial" w:cs="Arial"/>
                <w:b/>
                <w:color w:val="FFFFFF" w:themeColor="background1"/>
              </w:rPr>
              <w:t xml:space="preserve"> RI.2.3</w:t>
            </w:r>
          </w:p>
        </w:tc>
        <w:tc>
          <w:tcPr>
            <w:tcW w:w="1000" w:type="pct"/>
            <w:shd w:val="clear" w:color="auto" w:fill="A162D0"/>
          </w:tcPr>
          <w:p w:rsidR="001C7174" w:rsidRPr="00E50F66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Lesson 7</w:t>
            </w:r>
          </w:p>
          <w:p w:rsidR="00D856BA" w:rsidRPr="00E50F66" w:rsidRDefault="00D856BA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525F6" w:rsidRPr="00E50F66">
              <w:rPr>
                <w:rFonts w:ascii="Arial" w:hAnsi="Arial" w:cs="Arial"/>
                <w:b/>
                <w:color w:val="FFFFFF" w:themeColor="background1"/>
              </w:rPr>
              <w:t xml:space="preserve"> RL.2.1</w:t>
            </w:r>
          </w:p>
        </w:tc>
        <w:tc>
          <w:tcPr>
            <w:tcW w:w="1000" w:type="pct"/>
            <w:shd w:val="clear" w:color="auto" w:fill="A162D0"/>
          </w:tcPr>
          <w:p w:rsidR="001C7174" w:rsidRPr="00E50F66" w:rsidRDefault="001C7174" w:rsidP="001C7174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Lesson 8</w:t>
            </w:r>
          </w:p>
          <w:p w:rsidR="00D856BA" w:rsidRPr="00E50F66" w:rsidRDefault="00D856BA" w:rsidP="00C525F6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525F6" w:rsidRPr="00E50F66">
              <w:rPr>
                <w:rFonts w:ascii="Arial" w:hAnsi="Arial" w:cs="Arial"/>
                <w:b/>
                <w:color w:val="FFFFFF" w:themeColor="background1"/>
              </w:rPr>
              <w:t xml:space="preserve"> RL.2.1</w:t>
            </w:r>
          </w:p>
        </w:tc>
        <w:tc>
          <w:tcPr>
            <w:tcW w:w="1000" w:type="pct"/>
            <w:shd w:val="clear" w:color="auto" w:fill="A162D0"/>
          </w:tcPr>
          <w:p w:rsidR="001C7174" w:rsidRPr="00E50F66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Lesson 9</w:t>
            </w:r>
          </w:p>
          <w:p w:rsidR="00D856BA" w:rsidRPr="00E50F66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525F6" w:rsidRPr="00E50F66">
              <w:rPr>
                <w:rFonts w:ascii="Arial" w:hAnsi="Arial" w:cs="Arial"/>
                <w:b/>
                <w:color w:val="FFFFFF" w:themeColor="background1"/>
              </w:rPr>
              <w:t xml:space="preserve"> RL.2.5</w:t>
            </w:r>
          </w:p>
        </w:tc>
        <w:tc>
          <w:tcPr>
            <w:tcW w:w="1000" w:type="pct"/>
            <w:shd w:val="clear" w:color="auto" w:fill="A162D0"/>
          </w:tcPr>
          <w:p w:rsidR="001C7174" w:rsidRPr="00E50F66" w:rsidRDefault="001C7174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Lesson 10</w:t>
            </w:r>
          </w:p>
          <w:p w:rsidR="00D856BA" w:rsidRPr="00E50F66" w:rsidRDefault="00D856BA" w:rsidP="00A1420C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Standard:</w:t>
            </w:r>
            <w:r w:rsidR="00C525F6" w:rsidRPr="00E50F66">
              <w:rPr>
                <w:rFonts w:ascii="Arial" w:hAnsi="Arial" w:cs="Arial"/>
                <w:b/>
                <w:color w:val="FFFFFF" w:themeColor="background1"/>
              </w:rPr>
              <w:t xml:space="preserve"> RL.2.5</w:t>
            </w:r>
          </w:p>
        </w:tc>
      </w:tr>
      <w:tr w:rsidR="006B202D" w:rsidRPr="00E50F66" w:rsidTr="00436843">
        <w:trPr>
          <w:trHeight w:val="1425"/>
        </w:trPr>
        <w:tc>
          <w:tcPr>
            <w:tcW w:w="1000" w:type="pct"/>
          </w:tcPr>
          <w:p w:rsidR="006B202D" w:rsidRPr="00E50F66" w:rsidRDefault="006B202D" w:rsidP="00203182">
            <w:pPr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t>Reading</w:t>
            </w:r>
            <w:r w:rsidR="00E50F66">
              <w:rPr>
                <w:rFonts w:ascii="Arial" w:hAnsi="Arial" w:cs="Arial"/>
                <w:b/>
              </w:rPr>
              <w:t>:</w:t>
            </w:r>
          </w:p>
          <w:p w:rsidR="00673040" w:rsidRPr="00E50F66" w:rsidRDefault="00156D2D" w:rsidP="00203182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 xml:space="preserve">How can we describe the connections of historical events in a text? </w:t>
            </w:r>
          </w:p>
          <w:p w:rsidR="00E50F66" w:rsidRDefault="00E50F66" w:rsidP="00203182">
            <w:pPr>
              <w:rPr>
                <w:rFonts w:ascii="Arial" w:hAnsi="Arial" w:cs="Arial"/>
                <w:i/>
              </w:rPr>
            </w:pPr>
          </w:p>
          <w:p w:rsidR="00673040" w:rsidRPr="00E50F66" w:rsidRDefault="00673040" w:rsidP="00203182">
            <w:pPr>
              <w:rPr>
                <w:rFonts w:ascii="Arial" w:hAnsi="Arial" w:cs="Arial"/>
                <w:i/>
              </w:rPr>
            </w:pPr>
            <w:r w:rsidRPr="00E50F66">
              <w:rPr>
                <w:rFonts w:ascii="Arial" w:hAnsi="Arial" w:cs="Arial"/>
                <w:i/>
              </w:rPr>
              <w:t>Pull From:</w:t>
            </w:r>
          </w:p>
          <w:p w:rsidR="00156D2D" w:rsidRPr="00E50F66" w:rsidRDefault="00156D2D" w:rsidP="00231FC4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  <w:i/>
              </w:rPr>
              <w:t>RG Lesson 5</w:t>
            </w:r>
            <w:r w:rsidRPr="00E50F66">
              <w:rPr>
                <w:rFonts w:ascii="Arial" w:hAnsi="Arial" w:cs="Arial"/>
              </w:rPr>
              <w:t xml:space="preserve"> </w:t>
            </w:r>
          </w:p>
        </w:tc>
        <w:tc>
          <w:tcPr>
            <w:tcW w:w="1000" w:type="pct"/>
          </w:tcPr>
          <w:p w:rsidR="006B202D" w:rsidRPr="00E50F66" w:rsidRDefault="006B202D" w:rsidP="00203182">
            <w:pPr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t>Reading</w:t>
            </w:r>
            <w:r w:rsidR="00E50F66">
              <w:rPr>
                <w:rFonts w:ascii="Arial" w:hAnsi="Arial" w:cs="Arial"/>
                <w:b/>
              </w:rPr>
              <w:t>:</w:t>
            </w:r>
          </w:p>
          <w:p w:rsidR="00156D2D" w:rsidRPr="00E50F66" w:rsidRDefault="00156D2D" w:rsidP="00203182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How can we ask and answer questions to demonstrate understanding of key details?</w:t>
            </w:r>
          </w:p>
        </w:tc>
        <w:tc>
          <w:tcPr>
            <w:tcW w:w="1000" w:type="pct"/>
          </w:tcPr>
          <w:p w:rsidR="006B202D" w:rsidRPr="00E50F66" w:rsidRDefault="006B202D" w:rsidP="00203182">
            <w:pPr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t>Reading</w:t>
            </w:r>
            <w:r w:rsidR="00E50F66">
              <w:rPr>
                <w:rFonts w:ascii="Arial" w:hAnsi="Arial" w:cs="Arial"/>
                <w:b/>
              </w:rPr>
              <w:t>:</w:t>
            </w:r>
          </w:p>
          <w:p w:rsidR="00156D2D" w:rsidRPr="00E50F66" w:rsidRDefault="00156D2D" w:rsidP="00203182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How can we ask and answer questions to demonstrate understanding of key details?</w:t>
            </w:r>
          </w:p>
        </w:tc>
        <w:tc>
          <w:tcPr>
            <w:tcW w:w="1000" w:type="pct"/>
          </w:tcPr>
          <w:p w:rsidR="006B202D" w:rsidRPr="00E50F66" w:rsidRDefault="006B202D" w:rsidP="00203182">
            <w:pPr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t>Reading</w:t>
            </w:r>
            <w:r w:rsidR="00E50F66">
              <w:rPr>
                <w:rFonts w:ascii="Arial" w:hAnsi="Arial" w:cs="Arial"/>
                <w:b/>
              </w:rPr>
              <w:t>:</w:t>
            </w:r>
          </w:p>
          <w:p w:rsidR="00156D2D" w:rsidRPr="00E50F66" w:rsidRDefault="00156D2D" w:rsidP="00156D2D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 xml:space="preserve">How can we describe story structure? </w:t>
            </w:r>
          </w:p>
          <w:p w:rsidR="00E50F66" w:rsidRDefault="00E50F66" w:rsidP="00156D2D">
            <w:pPr>
              <w:rPr>
                <w:rFonts w:ascii="Arial" w:hAnsi="Arial" w:cs="Arial"/>
                <w:i/>
              </w:rPr>
            </w:pPr>
          </w:p>
          <w:p w:rsidR="00E50F66" w:rsidRDefault="00E50F66" w:rsidP="00156D2D">
            <w:pPr>
              <w:rPr>
                <w:rFonts w:ascii="Arial" w:hAnsi="Arial" w:cs="Arial"/>
                <w:i/>
              </w:rPr>
            </w:pPr>
          </w:p>
          <w:p w:rsidR="00673040" w:rsidRPr="00E50F66" w:rsidRDefault="00673040" w:rsidP="00156D2D">
            <w:pPr>
              <w:rPr>
                <w:rFonts w:ascii="Arial" w:hAnsi="Arial" w:cs="Arial"/>
                <w:i/>
              </w:rPr>
            </w:pPr>
            <w:r w:rsidRPr="00E50F66">
              <w:rPr>
                <w:rFonts w:ascii="Arial" w:hAnsi="Arial" w:cs="Arial"/>
                <w:i/>
              </w:rPr>
              <w:t>Pull From:</w:t>
            </w:r>
          </w:p>
          <w:p w:rsidR="00156D2D" w:rsidRPr="00E50F66" w:rsidRDefault="00156D2D" w:rsidP="00156D2D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  <w:i/>
              </w:rPr>
              <w:t>RG Lesson 9</w:t>
            </w:r>
          </w:p>
        </w:tc>
        <w:tc>
          <w:tcPr>
            <w:tcW w:w="1000" w:type="pct"/>
          </w:tcPr>
          <w:p w:rsidR="006B202D" w:rsidRPr="00E50F66" w:rsidRDefault="006B202D" w:rsidP="00203182">
            <w:pPr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t>Reading</w:t>
            </w:r>
            <w:r w:rsidR="00E50F66">
              <w:rPr>
                <w:rFonts w:ascii="Arial" w:hAnsi="Arial" w:cs="Arial"/>
                <w:b/>
              </w:rPr>
              <w:t>:</w:t>
            </w:r>
          </w:p>
          <w:p w:rsidR="00156D2D" w:rsidRPr="00E50F66" w:rsidRDefault="00156D2D" w:rsidP="00156D2D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How can we describe story structure?</w:t>
            </w:r>
          </w:p>
          <w:p w:rsidR="00E50F66" w:rsidRDefault="00E50F66" w:rsidP="00156D2D">
            <w:pPr>
              <w:rPr>
                <w:rFonts w:ascii="Arial" w:hAnsi="Arial" w:cs="Arial"/>
                <w:i/>
              </w:rPr>
            </w:pPr>
          </w:p>
          <w:p w:rsidR="00E50F66" w:rsidRDefault="00E50F66" w:rsidP="00156D2D">
            <w:pPr>
              <w:rPr>
                <w:rFonts w:ascii="Arial" w:hAnsi="Arial" w:cs="Arial"/>
                <w:i/>
              </w:rPr>
            </w:pPr>
          </w:p>
          <w:p w:rsidR="00673040" w:rsidRPr="00E50F66" w:rsidRDefault="00673040" w:rsidP="00156D2D">
            <w:pPr>
              <w:rPr>
                <w:rFonts w:ascii="Arial" w:hAnsi="Arial" w:cs="Arial"/>
                <w:i/>
              </w:rPr>
            </w:pPr>
            <w:r w:rsidRPr="00E50F66">
              <w:rPr>
                <w:rFonts w:ascii="Arial" w:hAnsi="Arial" w:cs="Arial"/>
                <w:i/>
              </w:rPr>
              <w:t>Pull From:</w:t>
            </w:r>
          </w:p>
          <w:p w:rsidR="00156D2D" w:rsidRPr="00E50F66" w:rsidRDefault="00156D2D" w:rsidP="00231FC4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  <w:i/>
              </w:rPr>
              <w:t>RG Lesson 9</w:t>
            </w:r>
            <w:r w:rsidRPr="00E50F66">
              <w:rPr>
                <w:rFonts w:ascii="Arial" w:hAnsi="Arial" w:cs="Arial"/>
              </w:rPr>
              <w:t xml:space="preserve"> </w:t>
            </w:r>
          </w:p>
        </w:tc>
      </w:tr>
      <w:tr w:rsidR="001C7174" w:rsidRPr="00E50F66" w:rsidTr="00436843">
        <w:trPr>
          <w:trHeight w:val="1430"/>
        </w:trPr>
        <w:tc>
          <w:tcPr>
            <w:tcW w:w="1000" w:type="pct"/>
          </w:tcPr>
          <w:p w:rsidR="001C7174" w:rsidRPr="00E50F66" w:rsidRDefault="006B202D" w:rsidP="00203182">
            <w:pPr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lastRenderedPageBreak/>
              <w:t>Writing</w:t>
            </w:r>
            <w:r w:rsidR="00E50F66">
              <w:rPr>
                <w:rFonts w:ascii="Arial" w:hAnsi="Arial" w:cs="Arial"/>
                <w:b/>
              </w:rPr>
              <w:t>:</w:t>
            </w:r>
          </w:p>
          <w:p w:rsidR="00156D2D" w:rsidRPr="00E50F66" w:rsidRDefault="00156D2D" w:rsidP="00203182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How can we write details that support our introduction?</w:t>
            </w:r>
          </w:p>
        </w:tc>
        <w:tc>
          <w:tcPr>
            <w:tcW w:w="1000" w:type="pct"/>
          </w:tcPr>
          <w:p w:rsidR="001C7174" w:rsidRPr="00E50F66" w:rsidRDefault="006B202D" w:rsidP="00203182">
            <w:pPr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t>Writing</w:t>
            </w:r>
            <w:r w:rsidR="00E50F66">
              <w:rPr>
                <w:rFonts w:ascii="Arial" w:hAnsi="Arial" w:cs="Arial"/>
                <w:b/>
              </w:rPr>
              <w:t>:</w:t>
            </w:r>
          </w:p>
          <w:p w:rsidR="00156D2D" w:rsidRPr="00E50F66" w:rsidRDefault="00156D2D" w:rsidP="00203182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How can we elaborate on our writing?</w:t>
            </w:r>
          </w:p>
        </w:tc>
        <w:tc>
          <w:tcPr>
            <w:tcW w:w="1000" w:type="pct"/>
          </w:tcPr>
          <w:p w:rsidR="001C7174" w:rsidRPr="00E50F66" w:rsidRDefault="006B202D" w:rsidP="00203182">
            <w:pPr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t>Writing</w:t>
            </w:r>
            <w:r w:rsidR="00E50F66">
              <w:rPr>
                <w:rFonts w:ascii="Arial" w:hAnsi="Arial" w:cs="Arial"/>
                <w:b/>
              </w:rPr>
              <w:t>:</w:t>
            </w:r>
          </w:p>
          <w:p w:rsidR="00156D2D" w:rsidRPr="00E50F66" w:rsidRDefault="00156D2D" w:rsidP="00156D2D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How can we elaborate on our writing?</w:t>
            </w:r>
          </w:p>
          <w:p w:rsidR="00156D2D" w:rsidRPr="00E50F66" w:rsidRDefault="00156D2D" w:rsidP="00203182">
            <w:pPr>
              <w:rPr>
                <w:rFonts w:ascii="Arial" w:hAnsi="Arial" w:cs="Arial"/>
              </w:rPr>
            </w:pPr>
          </w:p>
        </w:tc>
        <w:tc>
          <w:tcPr>
            <w:tcW w:w="1000" w:type="pct"/>
          </w:tcPr>
          <w:p w:rsidR="001C7174" w:rsidRPr="00E50F66" w:rsidRDefault="006B202D" w:rsidP="00203182">
            <w:pPr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t>Writing</w:t>
            </w:r>
            <w:r w:rsidR="00E50F66">
              <w:rPr>
                <w:rFonts w:ascii="Arial" w:hAnsi="Arial" w:cs="Arial"/>
                <w:b/>
              </w:rPr>
              <w:t>:</w:t>
            </w:r>
          </w:p>
          <w:p w:rsidR="00156D2D" w:rsidRPr="00E50F66" w:rsidRDefault="00156D2D" w:rsidP="00203182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How can we stretch our statements?</w:t>
            </w:r>
          </w:p>
        </w:tc>
        <w:tc>
          <w:tcPr>
            <w:tcW w:w="1000" w:type="pct"/>
          </w:tcPr>
          <w:p w:rsidR="001C7174" w:rsidRPr="00E50F66" w:rsidRDefault="006B202D" w:rsidP="00203182">
            <w:pPr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t>Writing</w:t>
            </w:r>
            <w:r w:rsidR="00E50F66">
              <w:rPr>
                <w:rFonts w:ascii="Arial" w:hAnsi="Arial" w:cs="Arial"/>
                <w:b/>
              </w:rPr>
              <w:t>:</w:t>
            </w:r>
          </w:p>
          <w:p w:rsidR="007D41EA" w:rsidRPr="00E50F66" w:rsidRDefault="007D41EA" w:rsidP="00203182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How can we write a strong conclusion?</w:t>
            </w:r>
          </w:p>
          <w:p w:rsidR="00C525F6" w:rsidRPr="00E50F66" w:rsidRDefault="00C525F6" w:rsidP="00203182">
            <w:pPr>
              <w:rPr>
                <w:rFonts w:ascii="Arial" w:hAnsi="Arial" w:cs="Arial"/>
              </w:rPr>
            </w:pPr>
          </w:p>
          <w:p w:rsidR="00C525F6" w:rsidRPr="00E50F66" w:rsidRDefault="00C525F6" w:rsidP="00203182">
            <w:pPr>
              <w:rPr>
                <w:rFonts w:ascii="Arial" w:hAnsi="Arial" w:cs="Arial"/>
              </w:rPr>
            </w:pPr>
          </w:p>
          <w:p w:rsidR="00C525F6" w:rsidRPr="00E50F66" w:rsidRDefault="00C525F6" w:rsidP="00203182">
            <w:pPr>
              <w:rPr>
                <w:rFonts w:ascii="Arial" w:hAnsi="Arial" w:cs="Arial"/>
              </w:rPr>
            </w:pPr>
          </w:p>
          <w:p w:rsidR="00C525F6" w:rsidRPr="00E50F66" w:rsidRDefault="00C525F6" w:rsidP="00203182">
            <w:pPr>
              <w:rPr>
                <w:rFonts w:ascii="Arial" w:hAnsi="Arial" w:cs="Arial"/>
              </w:rPr>
            </w:pPr>
          </w:p>
          <w:p w:rsidR="00C525F6" w:rsidRPr="00E50F66" w:rsidRDefault="00C525F6" w:rsidP="00203182">
            <w:pPr>
              <w:rPr>
                <w:rFonts w:ascii="Arial" w:hAnsi="Arial" w:cs="Arial"/>
              </w:rPr>
            </w:pPr>
          </w:p>
          <w:p w:rsidR="00C525F6" w:rsidRPr="00E50F66" w:rsidRDefault="00C525F6" w:rsidP="00203182">
            <w:pPr>
              <w:rPr>
                <w:rFonts w:ascii="Arial" w:hAnsi="Arial" w:cs="Arial"/>
              </w:rPr>
            </w:pPr>
          </w:p>
          <w:p w:rsidR="00C525F6" w:rsidRPr="00E50F66" w:rsidRDefault="00C525F6" w:rsidP="00203182">
            <w:pPr>
              <w:rPr>
                <w:rFonts w:ascii="Arial" w:hAnsi="Arial" w:cs="Arial"/>
              </w:rPr>
            </w:pPr>
          </w:p>
          <w:p w:rsidR="00C525F6" w:rsidRPr="00E50F66" w:rsidRDefault="00C525F6" w:rsidP="00203182">
            <w:pPr>
              <w:rPr>
                <w:rFonts w:ascii="Arial" w:hAnsi="Arial" w:cs="Arial"/>
              </w:rPr>
            </w:pPr>
          </w:p>
          <w:p w:rsidR="00C525F6" w:rsidRPr="00E50F66" w:rsidRDefault="00C525F6" w:rsidP="00203182">
            <w:pPr>
              <w:rPr>
                <w:rFonts w:ascii="Arial" w:hAnsi="Arial" w:cs="Arial"/>
              </w:rPr>
            </w:pPr>
          </w:p>
        </w:tc>
      </w:tr>
      <w:tr w:rsidR="00D856BA" w:rsidRPr="00E50F66" w:rsidTr="00436843">
        <w:trPr>
          <w:trHeight w:val="440"/>
        </w:trPr>
        <w:tc>
          <w:tcPr>
            <w:tcW w:w="1000" w:type="pct"/>
          </w:tcPr>
          <w:p w:rsidR="00E50F66" w:rsidRDefault="00A53409" w:rsidP="00203182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  <w:b/>
              </w:rPr>
              <w:t>Text:</w:t>
            </w:r>
            <w:r w:rsidRPr="00E50F66">
              <w:rPr>
                <w:rFonts w:ascii="Arial" w:hAnsi="Arial" w:cs="Arial"/>
              </w:rPr>
              <w:t xml:space="preserve"> </w:t>
            </w:r>
          </w:p>
          <w:p w:rsidR="00A53409" w:rsidRPr="00E50F66" w:rsidRDefault="00A53409" w:rsidP="00203182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Pioneers to the West</w:t>
            </w:r>
          </w:p>
          <w:p w:rsidR="00D856BA" w:rsidRPr="00E50F66" w:rsidRDefault="00A53409" w:rsidP="00E50F66">
            <w:pPr>
              <w:jc w:val="center"/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Page #:</w:t>
            </w:r>
            <w:r w:rsidR="00673040" w:rsidRPr="00E50F66">
              <w:rPr>
                <w:rFonts w:ascii="Arial" w:hAnsi="Arial" w:cs="Arial"/>
              </w:rPr>
              <w:t xml:space="preserve"> Review of Book</w:t>
            </w:r>
          </w:p>
        </w:tc>
        <w:tc>
          <w:tcPr>
            <w:tcW w:w="1000" w:type="pct"/>
          </w:tcPr>
          <w:p w:rsidR="00E50F66" w:rsidRDefault="00A53409" w:rsidP="00203182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  <w:b/>
              </w:rPr>
              <w:t>Text:</w:t>
            </w:r>
            <w:r w:rsidRPr="00E50F66">
              <w:rPr>
                <w:rFonts w:ascii="Arial" w:hAnsi="Arial" w:cs="Arial"/>
              </w:rPr>
              <w:t xml:space="preserve"> </w:t>
            </w:r>
          </w:p>
          <w:p w:rsidR="00A53409" w:rsidRPr="00E50F66" w:rsidRDefault="00A53409" w:rsidP="00203182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Going West</w:t>
            </w:r>
          </w:p>
          <w:p w:rsidR="00D856BA" w:rsidRPr="00E50F66" w:rsidRDefault="00D856BA" w:rsidP="00E50F66">
            <w:pPr>
              <w:jc w:val="center"/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Page #</w:t>
            </w:r>
            <w:r w:rsidR="00A53409" w:rsidRPr="00E50F66">
              <w:rPr>
                <w:rFonts w:ascii="Arial" w:hAnsi="Arial" w:cs="Arial"/>
              </w:rPr>
              <w:t>: 70 - 80</w:t>
            </w:r>
          </w:p>
        </w:tc>
        <w:tc>
          <w:tcPr>
            <w:tcW w:w="1000" w:type="pct"/>
          </w:tcPr>
          <w:p w:rsidR="00E50F66" w:rsidRDefault="00A53409" w:rsidP="00203182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  <w:b/>
              </w:rPr>
              <w:t>Text:</w:t>
            </w:r>
            <w:r w:rsidRPr="00E50F66">
              <w:rPr>
                <w:rFonts w:ascii="Arial" w:hAnsi="Arial" w:cs="Arial"/>
              </w:rPr>
              <w:t xml:space="preserve"> </w:t>
            </w:r>
          </w:p>
          <w:p w:rsidR="00A53409" w:rsidRPr="00E50F66" w:rsidRDefault="00A53409" w:rsidP="00203182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Going West</w:t>
            </w:r>
          </w:p>
          <w:p w:rsidR="00D856BA" w:rsidRPr="00E50F66" w:rsidRDefault="00D856BA" w:rsidP="00E50F66">
            <w:pPr>
              <w:jc w:val="center"/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Page #</w:t>
            </w:r>
            <w:r w:rsidR="00A53409" w:rsidRPr="00E50F66">
              <w:rPr>
                <w:rFonts w:ascii="Arial" w:hAnsi="Arial" w:cs="Arial"/>
              </w:rPr>
              <w:t>:82 - 91</w:t>
            </w:r>
          </w:p>
        </w:tc>
        <w:tc>
          <w:tcPr>
            <w:tcW w:w="1000" w:type="pct"/>
          </w:tcPr>
          <w:p w:rsidR="00E50F66" w:rsidRDefault="00D856BA" w:rsidP="00203182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  <w:b/>
              </w:rPr>
              <w:t>Text</w:t>
            </w:r>
            <w:r w:rsidR="00A53409" w:rsidRPr="00E50F66">
              <w:rPr>
                <w:rFonts w:ascii="Arial" w:hAnsi="Arial" w:cs="Arial"/>
                <w:b/>
              </w:rPr>
              <w:t>:</w:t>
            </w:r>
            <w:r w:rsidR="00A53409" w:rsidRPr="00E50F66">
              <w:rPr>
                <w:rFonts w:ascii="Arial" w:hAnsi="Arial" w:cs="Arial"/>
              </w:rPr>
              <w:t xml:space="preserve"> </w:t>
            </w:r>
          </w:p>
          <w:p w:rsidR="00A53409" w:rsidRPr="00E50F66" w:rsidRDefault="00A53409" w:rsidP="00203182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Going West</w:t>
            </w:r>
          </w:p>
          <w:p w:rsidR="00D856BA" w:rsidRPr="00E50F66" w:rsidRDefault="00D856BA" w:rsidP="00E50F66">
            <w:pPr>
              <w:jc w:val="center"/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Page #</w:t>
            </w:r>
            <w:r w:rsidR="00A53409" w:rsidRPr="00E50F66">
              <w:rPr>
                <w:rFonts w:ascii="Arial" w:hAnsi="Arial" w:cs="Arial"/>
              </w:rPr>
              <w:t xml:space="preserve">: </w:t>
            </w:r>
            <w:r w:rsidR="00673040" w:rsidRPr="00E50F66">
              <w:rPr>
                <w:rFonts w:ascii="Arial" w:hAnsi="Arial" w:cs="Arial"/>
              </w:rPr>
              <w:t>92 - 103</w:t>
            </w:r>
          </w:p>
        </w:tc>
        <w:tc>
          <w:tcPr>
            <w:tcW w:w="1000" w:type="pct"/>
          </w:tcPr>
          <w:p w:rsidR="00E50F66" w:rsidRDefault="00D856BA" w:rsidP="00203182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  <w:b/>
              </w:rPr>
              <w:t>Text</w:t>
            </w:r>
            <w:r w:rsidR="00A53409" w:rsidRPr="00E50F66">
              <w:rPr>
                <w:rFonts w:ascii="Arial" w:hAnsi="Arial" w:cs="Arial"/>
                <w:b/>
              </w:rPr>
              <w:t>:</w:t>
            </w:r>
            <w:r w:rsidR="00673040" w:rsidRPr="00E50F66">
              <w:rPr>
                <w:rFonts w:ascii="Arial" w:hAnsi="Arial" w:cs="Arial"/>
              </w:rPr>
              <w:t xml:space="preserve"> </w:t>
            </w:r>
          </w:p>
          <w:p w:rsidR="00673040" w:rsidRPr="00E50F66" w:rsidRDefault="00673040" w:rsidP="00203182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Going West</w:t>
            </w:r>
          </w:p>
          <w:p w:rsidR="00D856BA" w:rsidRPr="00E50F66" w:rsidRDefault="00D856BA" w:rsidP="00E50F66">
            <w:pPr>
              <w:jc w:val="center"/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Page #</w:t>
            </w:r>
            <w:r w:rsidR="00A53409" w:rsidRPr="00E50F66">
              <w:rPr>
                <w:rFonts w:ascii="Arial" w:hAnsi="Arial" w:cs="Arial"/>
              </w:rPr>
              <w:t>:</w:t>
            </w:r>
            <w:r w:rsidR="00673040" w:rsidRPr="00E50F66">
              <w:rPr>
                <w:rFonts w:ascii="Arial" w:hAnsi="Arial" w:cs="Arial"/>
              </w:rPr>
              <w:t xml:space="preserve"> 104 - 117</w:t>
            </w:r>
          </w:p>
        </w:tc>
      </w:tr>
      <w:tr w:rsidR="00E50F66" w:rsidRPr="00E50F66" w:rsidTr="00E50F66">
        <w:trPr>
          <w:trHeight w:val="620"/>
        </w:trPr>
        <w:tc>
          <w:tcPr>
            <w:tcW w:w="1000" w:type="pct"/>
            <w:shd w:val="clear" w:color="auto" w:fill="A162D0"/>
          </w:tcPr>
          <w:p w:rsidR="00E50F66" w:rsidRPr="00E50F66" w:rsidRDefault="00E50F66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Lesson 11</w:t>
            </w:r>
          </w:p>
          <w:p w:rsidR="00E50F66" w:rsidRPr="00E50F66" w:rsidRDefault="00E50F66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Standard: RL.2.1</w:t>
            </w:r>
          </w:p>
        </w:tc>
        <w:tc>
          <w:tcPr>
            <w:tcW w:w="1000" w:type="pct"/>
            <w:shd w:val="clear" w:color="auto" w:fill="A162D0"/>
          </w:tcPr>
          <w:p w:rsidR="00E50F66" w:rsidRPr="00E50F66" w:rsidRDefault="00E50F66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Lesson 12</w:t>
            </w:r>
          </w:p>
          <w:p w:rsidR="00E50F66" w:rsidRPr="00E50F66" w:rsidRDefault="00E50F66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Standard: RL.2.6</w:t>
            </w:r>
          </w:p>
        </w:tc>
        <w:tc>
          <w:tcPr>
            <w:tcW w:w="3000" w:type="pct"/>
            <w:gridSpan w:val="3"/>
            <w:shd w:val="clear" w:color="auto" w:fill="A162D0"/>
          </w:tcPr>
          <w:p w:rsidR="00E50F66" w:rsidRPr="00E50F66" w:rsidRDefault="00E50F66" w:rsidP="00D3596B">
            <w:pPr>
              <w:jc w:val="center"/>
              <w:rPr>
                <w:rFonts w:ascii="Arial" w:hAnsi="Arial" w:cs="Arial"/>
                <w:b/>
                <w:color w:val="FFFFFF" w:themeColor="background1"/>
              </w:rPr>
            </w:pPr>
            <w:r>
              <w:rPr>
                <w:rFonts w:ascii="Arial" w:hAnsi="Arial" w:cs="Arial"/>
                <w:b/>
                <w:color w:val="FFFFFF" w:themeColor="background1"/>
              </w:rPr>
              <w:t>Notes:</w:t>
            </w:r>
          </w:p>
        </w:tc>
      </w:tr>
      <w:tr w:rsidR="00E50F66" w:rsidRPr="00E50F66" w:rsidTr="00E50F66">
        <w:trPr>
          <w:trHeight w:val="1610"/>
        </w:trPr>
        <w:tc>
          <w:tcPr>
            <w:tcW w:w="1000" w:type="pct"/>
          </w:tcPr>
          <w:p w:rsidR="00E50F66" w:rsidRPr="00E50F66" w:rsidRDefault="00E50F66" w:rsidP="00D3596B">
            <w:pPr>
              <w:jc w:val="both"/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t>Reading</w:t>
            </w:r>
            <w:r>
              <w:rPr>
                <w:rFonts w:ascii="Arial" w:hAnsi="Arial" w:cs="Arial"/>
                <w:b/>
              </w:rPr>
              <w:t>;</w:t>
            </w:r>
          </w:p>
          <w:p w:rsidR="00E50F66" w:rsidRPr="00E50F66" w:rsidRDefault="00E50F66" w:rsidP="00156D2D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How can we ask and answer questions to demonstrate understanding of key details?</w:t>
            </w:r>
          </w:p>
          <w:p w:rsidR="00E50F66" w:rsidRDefault="00E50F66" w:rsidP="00156D2D">
            <w:pPr>
              <w:jc w:val="both"/>
              <w:rPr>
                <w:rFonts w:ascii="Arial" w:hAnsi="Arial" w:cs="Arial"/>
                <w:i/>
              </w:rPr>
            </w:pPr>
          </w:p>
          <w:p w:rsidR="00E50F66" w:rsidRPr="00E50F66" w:rsidRDefault="00E50F66" w:rsidP="00156D2D">
            <w:pPr>
              <w:jc w:val="both"/>
              <w:rPr>
                <w:rFonts w:ascii="Arial" w:hAnsi="Arial" w:cs="Arial"/>
                <w:i/>
              </w:rPr>
            </w:pPr>
            <w:r w:rsidRPr="00E50F66">
              <w:rPr>
                <w:rFonts w:ascii="Arial" w:hAnsi="Arial" w:cs="Arial"/>
                <w:i/>
              </w:rPr>
              <w:t>Pull From:</w:t>
            </w:r>
          </w:p>
          <w:p w:rsidR="00E50F66" w:rsidRPr="00E50F66" w:rsidRDefault="00E50F66" w:rsidP="00156D2D">
            <w:pPr>
              <w:jc w:val="both"/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  <w:i/>
              </w:rPr>
              <w:t>RG Lesson 8</w:t>
            </w:r>
          </w:p>
        </w:tc>
        <w:tc>
          <w:tcPr>
            <w:tcW w:w="1000" w:type="pct"/>
          </w:tcPr>
          <w:p w:rsidR="00E50F66" w:rsidRPr="00E50F66" w:rsidRDefault="00E50F66" w:rsidP="00D3596B">
            <w:pPr>
              <w:jc w:val="both"/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t>Reading</w:t>
            </w:r>
            <w:r>
              <w:rPr>
                <w:rFonts w:ascii="Arial" w:hAnsi="Arial" w:cs="Arial"/>
                <w:b/>
              </w:rPr>
              <w:t>:</w:t>
            </w:r>
          </w:p>
          <w:p w:rsidR="00E50F66" w:rsidRPr="00E50F66" w:rsidRDefault="00E50F66" w:rsidP="00D3596B">
            <w:pPr>
              <w:jc w:val="both"/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 xml:space="preserve">How can we understand differences in the points of view of characters? </w:t>
            </w:r>
          </w:p>
          <w:p w:rsidR="00E50F66" w:rsidRDefault="00E50F66" w:rsidP="00D3596B">
            <w:pPr>
              <w:jc w:val="both"/>
              <w:rPr>
                <w:rFonts w:ascii="Arial" w:hAnsi="Arial" w:cs="Arial"/>
              </w:rPr>
            </w:pPr>
          </w:p>
          <w:p w:rsidR="00E50F66" w:rsidRDefault="00E50F66" w:rsidP="00D3596B">
            <w:pPr>
              <w:jc w:val="both"/>
              <w:rPr>
                <w:rFonts w:ascii="Arial" w:hAnsi="Arial" w:cs="Arial"/>
              </w:rPr>
            </w:pPr>
          </w:p>
          <w:p w:rsidR="00E50F66" w:rsidRDefault="00E50F66" w:rsidP="00D3596B">
            <w:pPr>
              <w:jc w:val="both"/>
              <w:rPr>
                <w:rFonts w:ascii="Arial" w:hAnsi="Arial" w:cs="Arial"/>
              </w:rPr>
            </w:pPr>
          </w:p>
          <w:p w:rsidR="00E50F66" w:rsidRPr="00E50F66" w:rsidRDefault="00E50F66" w:rsidP="00D3596B">
            <w:pPr>
              <w:jc w:val="both"/>
              <w:rPr>
                <w:rFonts w:ascii="Arial" w:hAnsi="Arial" w:cs="Arial"/>
                <w:i/>
              </w:rPr>
            </w:pPr>
            <w:r w:rsidRPr="00E50F66">
              <w:rPr>
                <w:rFonts w:ascii="Arial" w:hAnsi="Arial" w:cs="Arial"/>
                <w:i/>
              </w:rPr>
              <w:t>Pull From:</w:t>
            </w:r>
          </w:p>
          <w:p w:rsidR="00E50F66" w:rsidRPr="00E50F66" w:rsidRDefault="00E50F66" w:rsidP="00D3596B">
            <w:pPr>
              <w:jc w:val="both"/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  <w:i/>
              </w:rPr>
              <w:t>RG Lesson 7</w:t>
            </w:r>
          </w:p>
        </w:tc>
        <w:tc>
          <w:tcPr>
            <w:tcW w:w="3000" w:type="pct"/>
            <w:gridSpan w:val="3"/>
            <w:vMerge w:val="restart"/>
          </w:tcPr>
          <w:p w:rsidR="00E50F66" w:rsidRDefault="00E50F66" w:rsidP="00E50F66">
            <w:pPr>
              <w:jc w:val="both"/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  <w:b/>
              </w:rPr>
              <w:t xml:space="preserve">Notes: </w:t>
            </w:r>
          </w:p>
          <w:p w:rsidR="00E50F66" w:rsidRPr="00E50F66" w:rsidRDefault="00E50F66" w:rsidP="00E50F66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The class will work together to come up with a class all about book.  Students could each come up with a different topic or groups or pairs could work on one topic.</w:t>
            </w:r>
          </w:p>
        </w:tc>
      </w:tr>
      <w:tr w:rsidR="00E50F66" w:rsidRPr="00E50F66" w:rsidTr="00E50F66">
        <w:trPr>
          <w:trHeight w:val="1853"/>
        </w:trPr>
        <w:tc>
          <w:tcPr>
            <w:tcW w:w="1000" w:type="pct"/>
          </w:tcPr>
          <w:p w:rsidR="00E50F66" w:rsidRPr="00E50F66" w:rsidRDefault="00E50F66" w:rsidP="00D3596B">
            <w:pPr>
              <w:jc w:val="both"/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t>Writing</w:t>
            </w:r>
            <w:r>
              <w:rPr>
                <w:rFonts w:ascii="Arial" w:hAnsi="Arial" w:cs="Arial"/>
                <w:b/>
              </w:rPr>
              <w:t>:</w:t>
            </w:r>
          </w:p>
          <w:p w:rsidR="00E50F66" w:rsidRPr="00E50F66" w:rsidRDefault="00E50F66" w:rsidP="00D3596B">
            <w:pPr>
              <w:jc w:val="both"/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How can we edit and revise our work?</w:t>
            </w:r>
          </w:p>
        </w:tc>
        <w:tc>
          <w:tcPr>
            <w:tcW w:w="1000" w:type="pct"/>
          </w:tcPr>
          <w:p w:rsidR="00E50F66" w:rsidRPr="00E50F66" w:rsidRDefault="00E50F66" w:rsidP="00D3596B">
            <w:pPr>
              <w:jc w:val="both"/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</w:rPr>
              <w:t>Writing</w:t>
            </w:r>
            <w:r>
              <w:rPr>
                <w:rFonts w:ascii="Arial" w:hAnsi="Arial" w:cs="Arial"/>
                <w:b/>
              </w:rPr>
              <w:t>:</w:t>
            </w:r>
          </w:p>
          <w:p w:rsidR="00E50F66" w:rsidRPr="00E50F66" w:rsidRDefault="00E50F66" w:rsidP="00D3596B">
            <w:pPr>
              <w:jc w:val="both"/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How can we publish our work?</w:t>
            </w:r>
          </w:p>
        </w:tc>
        <w:tc>
          <w:tcPr>
            <w:tcW w:w="3000" w:type="pct"/>
            <w:gridSpan w:val="3"/>
            <w:vMerge/>
          </w:tcPr>
          <w:p w:rsidR="00E50F66" w:rsidRPr="00E50F66" w:rsidRDefault="00E50F66" w:rsidP="00D3596B">
            <w:pPr>
              <w:jc w:val="both"/>
              <w:rPr>
                <w:rFonts w:ascii="Arial" w:hAnsi="Arial" w:cs="Arial"/>
              </w:rPr>
            </w:pPr>
          </w:p>
        </w:tc>
      </w:tr>
      <w:tr w:rsidR="00E50F66" w:rsidRPr="00E50F66" w:rsidTr="00E50F66">
        <w:trPr>
          <w:trHeight w:val="368"/>
        </w:trPr>
        <w:tc>
          <w:tcPr>
            <w:tcW w:w="1000" w:type="pct"/>
          </w:tcPr>
          <w:p w:rsidR="00E50F66" w:rsidRDefault="00E50F66" w:rsidP="00D3596B">
            <w:pPr>
              <w:jc w:val="both"/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  <w:b/>
              </w:rPr>
              <w:t>Text:</w:t>
            </w:r>
            <w:r w:rsidRPr="00E50F66">
              <w:rPr>
                <w:rFonts w:ascii="Arial" w:hAnsi="Arial" w:cs="Arial"/>
              </w:rPr>
              <w:t xml:space="preserve"> </w:t>
            </w:r>
          </w:p>
          <w:p w:rsidR="00E50F66" w:rsidRPr="00E50F66" w:rsidRDefault="00E50F66" w:rsidP="00D3596B">
            <w:pPr>
              <w:jc w:val="both"/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Going West</w:t>
            </w:r>
          </w:p>
          <w:p w:rsidR="00E50F66" w:rsidRPr="00E50F66" w:rsidRDefault="00E50F66" w:rsidP="00E50F66">
            <w:pPr>
              <w:jc w:val="center"/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 xml:space="preserve">Page #: </w:t>
            </w:r>
            <w:r w:rsidRPr="00E50F66">
              <w:rPr>
                <w:rFonts w:ascii="Arial" w:hAnsi="Arial" w:cs="Arial"/>
                <w:b/>
                <w:color w:val="FF0000"/>
              </w:rPr>
              <w:t>Review of Book</w:t>
            </w:r>
          </w:p>
        </w:tc>
        <w:tc>
          <w:tcPr>
            <w:tcW w:w="1000" w:type="pct"/>
          </w:tcPr>
          <w:p w:rsidR="00E50F66" w:rsidRPr="00E50F66" w:rsidRDefault="00E50F66" w:rsidP="00D3596B">
            <w:pPr>
              <w:jc w:val="both"/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</w:rPr>
              <w:t xml:space="preserve">Text: </w:t>
            </w:r>
          </w:p>
          <w:p w:rsidR="00E50F66" w:rsidRPr="00E50F66" w:rsidRDefault="00E50F66" w:rsidP="00D3596B">
            <w:pPr>
              <w:jc w:val="both"/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Going West</w:t>
            </w:r>
          </w:p>
          <w:p w:rsidR="00E50F66" w:rsidRPr="00E50F66" w:rsidRDefault="00E50F66" w:rsidP="00E50F66">
            <w:pPr>
              <w:jc w:val="center"/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 xml:space="preserve">Page #: </w:t>
            </w:r>
            <w:r w:rsidRPr="00E50F66">
              <w:rPr>
                <w:rFonts w:ascii="Arial" w:hAnsi="Arial" w:cs="Arial"/>
                <w:b/>
              </w:rPr>
              <w:t>Review of Book</w:t>
            </w:r>
          </w:p>
        </w:tc>
        <w:tc>
          <w:tcPr>
            <w:tcW w:w="3000" w:type="pct"/>
            <w:gridSpan w:val="3"/>
            <w:vMerge/>
          </w:tcPr>
          <w:p w:rsidR="00E50F66" w:rsidRPr="00E50F66" w:rsidRDefault="00E50F66" w:rsidP="00D3596B">
            <w:pPr>
              <w:jc w:val="both"/>
              <w:rPr>
                <w:rFonts w:ascii="Arial" w:hAnsi="Arial" w:cs="Arial"/>
              </w:rPr>
            </w:pPr>
          </w:p>
        </w:tc>
      </w:tr>
    </w:tbl>
    <w:p w:rsidR="00E30C25" w:rsidRDefault="00E30C25" w:rsidP="006B202D">
      <w:pPr>
        <w:rPr>
          <w:rFonts w:ascii="Century Gothic" w:hAnsi="Century Gothic"/>
        </w:rPr>
      </w:pPr>
    </w:p>
    <w:p w:rsidR="00E30C25" w:rsidRPr="001C7174" w:rsidRDefault="00E30C25" w:rsidP="00E30C25">
      <w:pPr>
        <w:spacing w:after="200" w:line="276" w:lineRule="auto"/>
        <w:jc w:val="center"/>
        <w:rPr>
          <w:rFonts w:ascii="Century Gothic" w:hAnsi="Century Gothic" w:cs="Arial"/>
          <w:color w:val="222222"/>
        </w:rPr>
      </w:pPr>
      <w:r>
        <w:rPr>
          <w:rFonts w:ascii="Century Gothic" w:hAnsi="Century Gothic"/>
        </w:rPr>
        <w:br w:type="page"/>
      </w:r>
      <w:r w:rsidRPr="001C7174">
        <w:rPr>
          <w:rFonts w:ascii="Century Gothic" w:hAnsi="Century Gothic"/>
          <w:b/>
          <w:noProof/>
          <w:color w:val="7030A0"/>
          <w:sz w:val="44"/>
        </w:rPr>
        <w:lastRenderedPageBreak/>
        <w:drawing>
          <wp:inline distT="0" distB="0" distL="0" distR="0" wp14:anchorId="53D45A7B" wp14:editId="14A00A7C">
            <wp:extent cx="329565" cy="446405"/>
            <wp:effectExtent l="0" t="0" r="0" b="0"/>
            <wp:docPr id="9" name="Picture 9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5ABEFCCE" wp14:editId="6BF548CB">
            <wp:extent cx="329565" cy="457200"/>
            <wp:effectExtent l="0" t="0" r="0" b="0"/>
            <wp:docPr id="10" name="Picture 10" descr="http://www.mrswesselskindergarten.com/rk8_boy11.gif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mrswesselskindergarten.com/rk8_boy11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3BF68B68" wp14:editId="7C4EF1C4">
            <wp:extent cx="414655" cy="446405"/>
            <wp:effectExtent l="0" t="0" r="4445" b="0"/>
            <wp:docPr id="17" name="Picture 17" descr="http://missgladish.tripod.com/rk8_boy10.gif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missgladish.tripod.com/rk8_boy10.gif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465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7B9DD600" wp14:editId="7127AA1E">
            <wp:extent cx="467995" cy="446405"/>
            <wp:effectExtent l="0" t="0" r="8255" b="0"/>
            <wp:docPr id="18" name="Picture 18" descr="http://www.bainbridgeclass.com/rk8_boy12.gif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boy12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b/>
          <w:noProof/>
          <w:color w:val="7030A0"/>
          <w:sz w:val="44"/>
        </w:rPr>
        <w:drawing>
          <wp:inline distT="0" distB="0" distL="0" distR="0" wp14:anchorId="19B6454D" wp14:editId="008D4CF4">
            <wp:extent cx="329565" cy="446405"/>
            <wp:effectExtent l="0" t="0" r="0" b="0"/>
            <wp:docPr id="19" name="Picture 19" descr="http://sekids.ccsd.net/teacherresourceswebsite/clipart/LearnNPlay/boy8.gif">
              <a:hlinkClick xmlns:a="http://schemas.openxmlformats.org/drawingml/2006/main" r:id="rId1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sekids.ccsd.net/teacherresourceswebsite/clipart/LearnNPlay/boy8.gif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50F66">
        <w:rPr>
          <w:rFonts w:ascii="Century Gothic" w:hAnsi="Century Gothic"/>
        </w:rPr>
        <w:t xml:space="preserve">   </w:t>
      </w:r>
      <w:r w:rsidR="00E50F66" w:rsidRPr="00E50F66">
        <w:rPr>
          <w:rFonts w:ascii="Arial" w:hAnsi="Arial" w:cs="Arial"/>
          <w:b/>
          <w:noProof/>
          <w:sz w:val="52"/>
        </w:rPr>
        <w:t>Module</w:t>
      </w:r>
      <w:r w:rsidRPr="00E50F66">
        <w:rPr>
          <w:rFonts w:ascii="Arial" w:hAnsi="Arial" w:cs="Arial"/>
          <w:b/>
          <w:noProof/>
          <w:sz w:val="52"/>
        </w:rPr>
        <w:t xml:space="preserve"> Outcomes</w:t>
      </w:r>
      <w:r w:rsidRPr="00E50F66">
        <w:rPr>
          <w:rFonts w:ascii="Century Gothic" w:hAnsi="Century Gothic"/>
          <w:b/>
          <w:noProof/>
          <w:sz w:val="52"/>
        </w:rPr>
        <w:t xml:space="preserve"> </w:t>
      </w:r>
      <w:r w:rsidRPr="00E50F66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47CDE609" wp14:editId="40FEC65B">
            <wp:extent cx="542290" cy="351155"/>
            <wp:effectExtent l="0" t="0" r="0" b="0"/>
            <wp:docPr id="20" name="Picture 20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090C6342" wp14:editId="3B48986B">
            <wp:extent cx="531495" cy="361315"/>
            <wp:effectExtent l="0" t="0" r="1905" b="635"/>
            <wp:docPr id="21" name="Picture 21" descr="http://www.palmerpreschool.com/graphics/girl8.gif">
              <a:hlinkClick xmlns:a="http://schemas.openxmlformats.org/drawingml/2006/main" r:id="rId1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palmerpreschool.com/graphics/girl8.gif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3613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B0C189C" wp14:editId="4A190D69">
            <wp:extent cx="329565" cy="457200"/>
            <wp:effectExtent l="0" t="0" r="0" b="0"/>
            <wp:docPr id="22" name="Picture 22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sz w:val="44"/>
        </w:rPr>
        <w:drawing>
          <wp:inline distT="0" distB="0" distL="0" distR="0" wp14:anchorId="3E244ED6" wp14:editId="11F12B7B">
            <wp:extent cx="425450" cy="393700"/>
            <wp:effectExtent l="0" t="0" r="0" b="6350"/>
            <wp:docPr id="23" name="Picture 23" descr="http://www.bainbridgeclass.com/rk8_girl12.gif">
              <a:hlinkClick xmlns:a="http://schemas.openxmlformats.org/drawingml/2006/main" r:id="rId2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bainbridgeclass.com/rk8_girl12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393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sz w:val="52"/>
        </w:rPr>
        <w:t xml:space="preserve"> </w:t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C1DC8F3" wp14:editId="4DB3061E">
            <wp:extent cx="542290" cy="351155"/>
            <wp:effectExtent l="0" t="0" r="0" b="0"/>
            <wp:docPr id="24" name="Picture 24" descr="http://3.bp.blogspot.com/-BvIGi_BqFVo/TgVZFHUxKZI/AAAAAAAAAc4/toh7g0BonzY/s1600/rk8_girl2.gif">
              <a:hlinkClick xmlns:a="http://schemas.openxmlformats.org/drawingml/2006/main" r:id="rId1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3.bp.blogspot.com/-BvIGi_BqFVo/TgVZFHUxKZI/AAAAAAAAAc4/toh7g0BonzY/s1600/rk8_girl2.gif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351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1C7174">
        <w:rPr>
          <w:rFonts w:ascii="Century Gothic" w:hAnsi="Century Gothic"/>
          <w:noProof/>
          <w:color w:val="0000FF"/>
        </w:rPr>
        <w:drawing>
          <wp:inline distT="0" distB="0" distL="0" distR="0" wp14:anchorId="67FE7FB1" wp14:editId="29759E7E">
            <wp:extent cx="329565" cy="457200"/>
            <wp:effectExtent l="0" t="0" r="0" b="0"/>
            <wp:docPr id="25" name="Picture 25" descr="http://projects.cbe.ab.ca/altadore/schulz/rk8_girl11.gif">
              <a:hlinkClick xmlns:a="http://schemas.openxmlformats.org/drawingml/2006/main" r:id="rId21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projects.cbe.ab.ca/altadore/schulz/rk8_girl11.gif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9565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30C25" w:rsidRDefault="00E30C25" w:rsidP="00E30C25">
      <w:pPr>
        <w:rPr>
          <w:rFonts w:ascii="Century Gothic" w:hAnsi="Century Gothic"/>
        </w:rPr>
      </w:pP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4616"/>
      </w:tblGrid>
      <w:tr w:rsidR="00FB6D58" w:rsidRPr="00E50F66" w:rsidTr="00E50F66">
        <w:trPr>
          <w:trHeight w:val="350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162D0"/>
            <w:hideMark/>
          </w:tcPr>
          <w:p w:rsidR="00FB6D58" w:rsidRPr="00E50F66" w:rsidRDefault="007D41EA" w:rsidP="006E022F">
            <w:pPr>
              <w:jc w:val="center"/>
              <w:rPr>
                <w:rFonts w:ascii="Arial" w:hAnsi="Arial" w:cs="Arial"/>
                <w:b/>
              </w:rPr>
            </w:pPr>
            <w:r w:rsidRPr="00E50F66">
              <w:rPr>
                <w:rFonts w:ascii="Arial" w:hAnsi="Arial" w:cs="Arial"/>
                <w:b/>
                <w:color w:val="FFFFFF" w:themeColor="background1"/>
              </w:rPr>
              <w:t>Module B</w:t>
            </w:r>
          </w:p>
        </w:tc>
      </w:tr>
      <w:tr w:rsidR="00FB6D58" w:rsidRPr="00E50F66" w:rsidTr="00E50F66">
        <w:trPr>
          <w:trHeight w:val="1187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6D58" w:rsidRPr="00E50F66" w:rsidRDefault="00FB6D58" w:rsidP="006E022F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  <w:b/>
              </w:rPr>
              <w:t>Text Type:</w:t>
            </w:r>
            <w:r w:rsidR="007D41EA" w:rsidRPr="00E50F66">
              <w:rPr>
                <w:rFonts w:ascii="Arial" w:hAnsi="Arial" w:cs="Arial"/>
              </w:rPr>
              <w:t xml:space="preserve"> Informational</w:t>
            </w:r>
          </w:p>
          <w:bookmarkStart w:id="1" w:name="CCSS.ELA-Literacy.W.2.2"/>
          <w:p w:rsidR="007D41EA" w:rsidRPr="00E50F66" w:rsidRDefault="007D41EA" w:rsidP="006E022F">
            <w:p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  <w:b/>
              </w:rPr>
              <w:fldChar w:fldCharType="begin"/>
            </w:r>
            <w:r w:rsidRPr="00E50F66">
              <w:rPr>
                <w:rFonts w:ascii="Arial" w:hAnsi="Arial" w:cs="Arial"/>
                <w:b/>
              </w:rPr>
              <w:instrText xml:space="preserve"> HYPERLINK "http://www.corestandards.org/ELA-Literacy/W/2/2/" </w:instrText>
            </w:r>
            <w:r w:rsidRPr="00E50F66">
              <w:rPr>
                <w:rFonts w:ascii="Arial" w:hAnsi="Arial" w:cs="Arial"/>
                <w:b/>
              </w:rPr>
              <w:fldChar w:fldCharType="separate"/>
            </w:r>
            <w:r w:rsidRPr="00E50F66">
              <w:rPr>
                <w:rStyle w:val="Hyperlink"/>
                <w:rFonts w:ascii="Arial" w:hAnsi="Arial" w:cs="Arial"/>
                <w:b/>
                <w:color w:val="auto"/>
              </w:rPr>
              <w:t>W.2.2</w:t>
            </w:r>
            <w:r w:rsidRPr="00E50F66">
              <w:rPr>
                <w:rFonts w:ascii="Arial" w:hAnsi="Arial" w:cs="Arial"/>
                <w:b/>
              </w:rPr>
              <w:fldChar w:fldCharType="end"/>
            </w:r>
            <w:bookmarkEnd w:id="1"/>
            <w:r w:rsidRPr="00E50F66">
              <w:rPr>
                <w:rFonts w:ascii="Arial" w:hAnsi="Arial" w:cs="Arial"/>
              </w:rPr>
              <w:br/>
              <w:t>Write informative/explanatory texts in which they introduce a topic, use facts and definitions to develop points, and provide a concluding statement or section.</w:t>
            </w:r>
          </w:p>
          <w:p w:rsidR="00FB6D58" w:rsidRPr="00E50F66" w:rsidRDefault="00FB6D58" w:rsidP="006E022F">
            <w:pPr>
              <w:rPr>
                <w:rFonts w:ascii="Arial" w:hAnsi="Arial" w:cs="Arial"/>
              </w:rPr>
            </w:pPr>
          </w:p>
        </w:tc>
      </w:tr>
      <w:tr w:rsidR="00FB6D58" w:rsidRPr="00E50F66" w:rsidTr="00E50F66">
        <w:trPr>
          <w:trHeight w:val="962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6D58" w:rsidRPr="00E50F66" w:rsidRDefault="007D41EA" w:rsidP="006E02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Introduce a topic</w:t>
            </w:r>
          </w:p>
          <w:p w:rsidR="00FB6D58" w:rsidRPr="00E50F66" w:rsidRDefault="007D41EA" w:rsidP="006E02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Use facts and definitions to develop points</w:t>
            </w:r>
          </w:p>
          <w:p w:rsidR="00FB6D58" w:rsidRPr="00E50F66" w:rsidRDefault="007D41EA" w:rsidP="006E022F">
            <w:pPr>
              <w:pStyle w:val="ListParagraph"/>
              <w:numPr>
                <w:ilvl w:val="0"/>
                <w:numId w:val="1"/>
              </w:numPr>
              <w:rPr>
                <w:rFonts w:ascii="Arial" w:hAnsi="Arial" w:cs="Arial"/>
              </w:rPr>
            </w:pPr>
            <w:r w:rsidRPr="00E50F66">
              <w:rPr>
                <w:rFonts w:ascii="Arial" w:hAnsi="Arial" w:cs="Arial"/>
              </w:rPr>
              <w:t>Provide a concluding statement or section</w:t>
            </w:r>
          </w:p>
        </w:tc>
      </w:tr>
    </w:tbl>
    <w:p w:rsidR="00E30C25" w:rsidRDefault="00E30C25" w:rsidP="00E30C25">
      <w:pPr>
        <w:rPr>
          <w:rFonts w:ascii="Century Gothic" w:hAnsi="Century Gothic"/>
        </w:rPr>
      </w:pPr>
    </w:p>
    <w:p w:rsidR="00E30C25" w:rsidRPr="00267203" w:rsidRDefault="00E30C25" w:rsidP="00E30C25">
      <w:pPr>
        <w:ind w:left="360"/>
        <w:rPr>
          <w:rFonts w:ascii="Century Gothic" w:hAnsi="Century Gothic"/>
        </w:rPr>
      </w:pPr>
    </w:p>
    <w:p w:rsidR="00A17335" w:rsidRPr="001C7174" w:rsidRDefault="00A17335" w:rsidP="006B202D">
      <w:pPr>
        <w:rPr>
          <w:rFonts w:ascii="Century Gothic" w:hAnsi="Century Gothic"/>
        </w:rPr>
      </w:pPr>
    </w:p>
    <w:sectPr w:rsidR="00A17335" w:rsidRPr="001C7174" w:rsidSect="00436843">
      <w:footerReference w:type="default" r:id="rId25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D06F0" w:rsidRDefault="00CD06F0" w:rsidP="00E50F66">
      <w:r>
        <w:separator/>
      </w:r>
    </w:p>
  </w:endnote>
  <w:endnote w:type="continuationSeparator" w:id="0">
    <w:p w:rsidR="00CD06F0" w:rsidRDefault="00CD06F0" w:rsidP="00E50F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00000000" w:usb2="00000000" w:usb3="00000000" w:csb0="000001FF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libri">
    <w:altName w:val="Calibri"/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Franklin Gothic Medium">
    <w:panose1 w:val="020B06030201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1515"/>
      <w:gridCol w:w="13101"/>
    </w:tblGrid>
    <w:tr w:rsidR="00E50F66">
      <w:tc>
        <w:tcPr>
          <w:tcW w:w="918" w:type="dxa"/>
        </w:tcPr>
        <w:p w:rsidR="00E50F66" w:rsidRDefault="00E50F66">
          <w:pPr>
            <w:pStyle w:val="Footer"/>
            <w:jc w:val="right"/>
            <w:rPr>
              <w:b/>
              <w:bCs/>
              <w:color w:val="797B7E" w:themeColor="accent1"/>
              <w:sz w:val="32"/>
              <w:szCs w:val="32"/>
              <w14:numForm w14:val="oldStyle"/>
            </w:rPr>
          </w:pP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begin"/>
          </w:r>
          <w:r>
            <w:rPr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instrText xml:space="preserve"> PAGE   \* MERGEFORMAT </w:instrText>
          </w:r>
          <w:r>
            <w:rPr>
              <w:sz w:val="22"/>
              <w:szCs w:val="2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separate"/>
          </w:r>
          <w:r w:rsidRPr="00E50F66">
            <w:rPr>
              <w:b/>
              <w:bCs/>
              <w:noProof/>
              <w:color w:val="797B7E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t>4</w:t>
          </w:r>
          <w:r>
            <w:rPr>
              <w:b/>
              <w:bCs/>
              <w:noProof/>
              <w:color w:val="797B7E" w:themeColor="accent1"/>
              <w:sz w:val="32"/>
              <w:szCs w:val="32"/>
              <w14:shadow w14:blurRad="50800" w14:dist="38100" w14:dir="2700000" w14:sx="100000" w14:sy="100000" w14:kx="0" w14:ky="0" w14:algn="tl">
                <w14:srgbClr w14:val="000000">
                  <w14:alpha w14:val="60000"/>
                </w14:srgbClr>
              </w14:shadow>
              <w14:numForm w14:val="oldStyle"/>
            </w:rPr>
            <w:fldChar w:fldCharType="end"/>
          </w:r>
        </w:p>
      </w:tc>
      <w:tc>
        <w:tcPr>
          <w:tcW w:w="7938" w:type="dxa"/>
        </w:tcPr>
        <w:p w:rsidR="00E50F66" w:rsidRPr="00E50F66" w:rsidRDefault="00E50F66">
          <w:pPr>
            <w:pStyle w:val="Footer"/>
            <w:rPr>
              <w:rFonts w:ascii="Arial Rounded MT Bold" w:hAnsi="Arial Rounded MT Bold"/>
            </w:rPr>
          </w:pPr>
          <w:r w:rsidRPr="00E50F66">
            <w:rPr>
              <w:rFonts w:ascii="Arial Rounded MT Bold" w:eastAsia="Calibri" w:hAnsi="Arial Rounded MT Bold"/>
              <w:b/>
              <w:sz w:val="16"/>
              <w:szCs w:val="16"/>
            </w:rPr>
            <w:t>The School of Science and Applied Learning 2050 Prospect Avenue, Bronx, Y 10457 Telephone: (718) 584-6310 Facsimile: (718) 220-1370,</w:t>
          </w:r>
          <w:r w:rsidRPr="00E50F66">
            <w:rPr>
              <w:rFonts w:ascii="Arial Rounded MT Bold" w:eastAsia="Calibri" w:hAnsi="Arial Rounded MT Bold"/>
              <w:b/>
              <w:sz w:val="20"/>
            </w:rPr>
            <w:t xml:space="preserve"> </w:t>
          </w:r>
          <w:r w:rsidRPr="00E50F66">
            <w:rPr>
              <w:rFonts w:ascii="Arial Rounded MT Bold" w:eastAsia="Calibri" w:hAnsi="Arial Rounded MT Bold"/>
              <w:b/>
              <w:sz w:val="16"/>
              <w:szCs w:val="16"/>
            </w:rPr>
            <w:t>CS300.wikispaces.com</w:t>
          </w:r>
        </w:p>
      </w:tc>
    </w:tr>
  </w:tbl>
  <w:p w:rsidR="00E50F66" w:rsidRDefault="00E50F66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D06F0" w:rsidRDefault="00CD06F0" w:rsidP="00E50F66">
      <w:r>
        <w:separator/>
      </w:r>
    </w:p>
  </w:footnote>
  <w:footnote w:type="continuationSeparator" w:id="0">
    <w:p w:rsidR="00CD06F0" w:rsidRDefault="00CD06F0" w:rsidP="00E50F6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097D32"/>
    <w:multiLevelType w:val="hybridMultilevel"/>
    <w:tmpl w:val="81B8D5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84B28EB"/>
    <w:multiLevelType w:val="hybridMultilevel"/>
    <w:tmpl w:val="FA5AF2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80069C2"/>
    <w:multiLevelType w:val="hybridMultilevel"/>
    <w:tmpl w:val="2D848E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7174"/>
    <w:rsid w:val="000E3369"/>
    <w:rsid w:val="00156D2D"/>
    <w:rsid w:val="001C7174"/>
    <w:rsid w:val="00203182"/>
    <w:rsid w:val="00231FC4"/>
    <w:rsid w:val="00436843"/>
    <w:rsid w:val="005E731D"/>
    <w:rsid w:val="00673040"/>
    <w:rsid w:val="006B202D"/>
    <w:rsid w:val="0072228E"/>
    <w:rsid w:val="007D41EA"/>
    <w:rsid w:val="00A1420C"/>
    <w:rsid w:val="00A17335"/>
    <w:rsid w:val="00A53409"/>
    <w:rsid w:val="00A80957"/>
    <w:rsid w:val="00C525F6"/>
    <w:rsid w:val="00CD06F0"/>
    <w:rsid w:val="00D856BA"/>
    <w:rsid w:val="00E30C25"/>
    <w:rsid w:val="00E50F66"/>
    <w:rsid w:val="00FB6D58"/>
    <w:rsid w:val="00FD75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Borders>
        <w:top w:val="single" w:sz="8" w:space="0" w:color="F96A1B" w:themeColor="accent2"/>
        <w:bottom w:val="single" w:sz="8" w:space="0" w:color="F96A1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Borders>
        <w:top w:val="single" w:sz="8" w:space="0" w:color="08A1D9" w:themeColor="accent3"/>
        <w:bottom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Borders>
        <w:top w:val="single" w:sz="8" w:space="0" w:color="7C984A" w:themeColor="accent4"/>
        <w:bottom w:val="single" w:sz="8" w:space="0" w:color="7C984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E30C2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D41EA"/>
    <w:rPr>
      <w:color w:val="5F5F5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50F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0F6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50F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0F66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C717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1C717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7174"/>
    <w:rPr>
      <w:rFonts w:ascii="Tahoma" w:eastAsia="Times New Roman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1C717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-Accent2">
    <w:name w:val="Light Shading Accent 2"/>
    <w:basedOn w:val="TableNormal"/>
    <w:uiPriority w:val="60"/>
    <w:rsid w:val="001C7174"/>
    <w:pPr>
      <w:spacing w:after="0" w:line="240" w:lineRule="auto"/>
    </w:pPr>
    <w:rPr>
      <w:color w:val="C94A05" w:themeColor="accent2" w:themeShade="BF"/>
    </w:rPr>
    <w:tblPr>
      <w:tblStyleRowBandSize w:val="1"/>
      <w:tblStyleColBandSize w:val="1"/>
      <w:tblBorders>
        <w:top w:val="single" w:sz="8" w:space="0" w:color="F96A1B" w:themeColor="accent2"/>
        <w:bottom w:val="single" w:sz="8" w:space="0" w:color="F96A1B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6A1B" w:themeColor="accent2"/>
          <w:left w:val="nil"/>
          <w:bottom w:val="single" w:sz="8" w:space="0" w:color="F96A1B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D9C6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1C7174"/>
    <w:pPr>
      <w:spacing w:after="0" w:line="240" w:lineRule="auto"/>
    </w:pPr>
    <w:rPr>
      <w:color w:val="0678A2" w:themeColor="accent3" w:themeShade="BF"/>
    </w:rPr>
    <w:tblPr>
      <w:tblStyleRowBandSize w:val="1"/>
      <w:tblStyleColBandSize w:val="1"/>
      <w:tblBorders>
        <w:top w:val="single" w:sz="8" w:space="0" w:color="08A1D9" w:themeColor="accent3"/>
        <w:bottom w:val="single" w:sz="8" w:space="0" w:color="08A1D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8A1D9" w:themeColor="accent3"/>
          <w:left w:val="nil"/>
          <w:bottom w:val="single" w:sz="8" w:space="0" w:color="08A1D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BAEAFC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1C7174"/>
    <w:pPr>
      <w:spacing w:after="0" w:line="240" w:lineRule="auto"/>
    </w:pPr>
    <w:rPr>
      <w:color w:val="5C7137" w:themeColor="accent4" w:themeShade="BF"/>
    </w:rPr>
    <w:tblPr>
      <w:tblStyleRowBandSize w:val="1"/>
      <w:tblStyleColBandSize w:val="1"/>
      <w:tblBorders>
        <w:top w:val="single" w:sz="8" w:space="0" w:color="7C984A" w:themeColor="accent4"/>
        <w:bottom w:val="single" w:sz="8" w:space="0" w:color="7C984A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C984A" w:themeColor="accent4"/>
          <w:left w:val="nil"/>
          <w:bottom w:val="single" w:sz="8" w:space="0" w:color="7C984A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E8CF" w:themeFill="accent4" w:themeFillTint="3F"/>
      </w:tcPr>
    </w:tblStylePr>
  </w:style>
  <w:style w:type="paragraph" w:styleId="ListParagraph">
    <w:name w:val="List Paragraph"/>
    <w:basedOn w:val="Normal"/>
    <w:uiPriority w:val="34"/>
    <w:qFormat/>
    <w:rsid w:val="00E30C25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7D41EA"/>
    <w:rPr>
      <w:color w:val="5F5F5F" w:themeColor="hyperlink"/>
      <w:u w:val="single"/>
    </w:rPr>
  </w:style>
  <w:style w:type="paragraph" w:styleId="Header">
    <w:name w:val="header"/>
    <w:basedOn w:val="Normal"/>
    <w:link w:val="HeaderChar"/>
    <w:uiPriority w:val="99"/>
    <w:unhideWhenUsed/>
    <w:rsid w:val="00E50F6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50F66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E50F6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50F66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google.com/url?sa=i&amp;rct=j&amp;q=&amp;esrc=s&amp;source=images&amp;cd=&amp;cad=rja&amp;uact=8&amp;docid=oM5MYzSWFZDMqM&amp;tbnid=nnYfkYuMLawmxM:&amp;ved=0CAUQjRw&amp;url=http://www.mrswesselskindergarten.com/kindergarten_sight_words.htm&amp;ei=4_dmU_2KGbXIsATC4oEw&amp;bvm=bv.65788261,d.aWc&amp;psig=AFQjCNEhWIjj72HygiNLZiq21Xy01ohcJw&amp;ust=1399343122155226" TargetMode="External"/><Relationship Id="rId18" Type="http://schemas.openxmlformats.org/officeDocument/2006/relationships/image" Target="media/image5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hyperlink" Target="http://www.google.com/url?sa=i&amp;rct=j&amp;q=&amp;esrc=s&amp;source=images&amp;cd=&amp;cad=rja&amp;uact=8&amp;docid=wc6NP41HlqdWEM&amp;tbnid=p0cx0FQpMWby2M:&amp;ved=0CAUQjRw&amp;url=http://projects.cbe.ab.ca/altadore/schulz/readingtips.html&amp;ei=PvhmU4uwNemwsQT5hIGYDQ&amp;bvm=bv.65788261,d.aWc&amp;psig=AFQjCNFOgiHVCDJJxjqA1FEVlZZW9_DteA&amp;ust=1399343545863978" TargetMode="Externa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openxmlformats.org/officeDocument/2006/relationships/hyperlink" Target="http://www.google.com/url?sa=i&amp;rct=j&amp;q=&amp;esrc=s&amp;source=images&amp;cd=&amp;cad=rja&amp;uact=8&amp;docid=h6Ad-l8ZtgRyRM&amp;tbnid=gYSsWL4lQu7QFM:&amp;ved=0CAUQjRw&amp;url=http://firstgradefactory.blogspot.com/2011/06/teacher-talk-cards.html&amp;ei=aPdmU9OSJbSqsQTTtoHAAQ&amp;bvm=bv.65788261,d.aWc&amp;psig=AFQjCNEhWIjj72HygiNLZiq21Xy01ohcJw&amp;ust=1399343122155226" TargetMode="External"/><Relationship Id="rId25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4.png"/><Relationship Id="rId20" Type="http://schemas.openxmlformats.org/officeDocument/2006/relationships/image" Target="media/image6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://www.google.com/url?sa=i&amp;rct=j&amp;q=&amp;esrc=s&amp;source=images&amp;cd=&amp;cad=rja&amp;uact=8&amp;docid=kxF_Ty5V8mYxbM&amp;tbnid=pNtyr2PDijo-jM:&amp;ved=0CAUQjRw&amp;url=http://sekids.ccsd.net/teacherresourceswebsite/teachertools/teachertoolsmenu.html&amp;ei=mPdmU9jvGMjfsATNv4HgAw&amp;bvm=bv.65788261,d.aWc&amp;psig=AFQjCNEhWIjj72HygiNLZiq21Xy01ohcJw&amp;ust=1399343122155226" TargetMode="External"/><Relationship Id="rId24" Type="http://schemas.openxmlformats.org/officeDocument/2006/relationships/image" Target="media/image8.png"/><Relationship Id="rId5" Type="http://schemas.openxmlformats.org/officeDocument/2006/relationships/settings" Target="settings.xml"/><Relationship Id="rId15" Type="http://schemas.openxmlformats.org/officeDocument/2006/relationships/hyperlink" Target="http://www.google.com/url?sa=i&amp;rct=j&amp;q=&amp;esrc=s&amp;source=images&amp;cd=&amp;cad=rja&amp;uact=8&amp;docid=65WbiHFT_9j_lM&amp;tbnid=10mfvZYIL4bweM:&amp;ved=0CAUQjRw&amp;url=http://missgladish.tripod.com/page7.htm&amp;ei=MvdmU9a-H_TQsQTS7IDwAg&amp;bvm=bv.65788261,d.aWc&amp;psig=AFQjCNEhWIjj72HygiNLZiq21Xy01ohcJw&amp;ust=1399343122155226" TargetMode="External"/><Relationship Id="rId23" Type="http://schemas.openxmlformats.org/officeDocument/2006/relationships/hyperlink" Target="http://www.google.com/url?sa=i&amp;rct=j&amp;q=&amp;esrc=s&amp;source=images&amp;cd=&amp;cad=rja&amp;uact=8&amp;docid=UDcvXx3Xnzb8iM&amp;tbnid=tWSPhK_8KgC-HM:&amp;ved=0CAUQjRw&amp;url=http://www.bainbridgeclass.com/readingworkshop.htm&amp;ei=CfdmU4PhKYzLsATi44FI&amp;bvm=bv.65788261,d.aWc&amp;psig=AFQjCNEhWIjj72HygiNLZiq21Xy01ohcJw&amp;ust=1399343122155226" TargetMode="External"/><Relationship Id="rId10" Type="http://schemas.openxmlformats.org/officeDocument/2006/relationships/image" Target="media/image1.png"/><Relationship Id="rId19" Type="http://schemas.openxmlformats.org/officeDocument/2006/relationships/hyperlink" Target="http://www.google.com/url?sa=i&amp;rct=j&amp;q=&amp;esrc=s&amp;source=images&amp;cd=&amp;cad=rja&amp;uact=8&amp;docid=W9zaE3AQ1RclyM&amp;tbnid=3KtowerKW80EbM:&amp;ved=0CAUQjRw&amp;url=http://www.palmerpreschool.com/onlineeducation.html&amp;ei=NPlmU_zqKLTJsQSXhYHgCg&amp;bvm=bv.65788261,d.aWc&amp;psig=AFQjCNFOgiHVCDJJxjqA1FEVlZZW9_DteA&amp;ust=1399343545863978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google.com/url?sa=i&amp;rct=j&amp;q=&amp;esrc=s&amp;source=images&amp;cd=&amp;cad=rja&amp;uact=8&amp;docid=UDcvXx3Xnzb8iM&amp;tbnid=XVToRxKfeTzfsM:&amp;ved=0CAUQjRw&amp;url=http://www.bainbridgeclass.com/readingworkshop.htm&amp;ei=w_ZmU9utJ6XjsATsyoLwCQ&amp;bvm=bv.65788261,d.aWc&amp;psig=AFQjCNEhWIjj72HygiNLZiq21Xy01ohcJw&amp;ust=1399343122155226" TargetMode="External"/><Relationship Id="rId14" Type="http://schemas.openxmlformats.org/officeDocument/2006/relationships/image" Target="media/image3.png"/><Relationship Id="rId22" Type="http://schemas.openxmlformats.org/officeDocument/2006/relationships/image" Target="media/image7.png"/><Relationship Id="rId27" Type="http://schemas.openxmlformats.org/officeDocument/2006/relationships/theme" Target="theme/theme1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10.jpeg"/><Relationship Id="rId1" Type="http://schemas.openxmlformats.org/officeDocument/2006/relationships/image" Target="../media/image9.jpeg"/></Relationships>
</file>

<file path=word/theme/theme1.xml><?xml version="1.0" encoding="utf-8"?>
<a:theme xmlns:a="http://schemas.openxmlformats.org/drawingml/2006/main" name="Angles">
  <a:themeElements>
    <a:clrScheme name="Angles">
      <a:dk1>
        <a:srgbClr val="000000"/>
      </a:dk1>
      <a:lt1>
        <a:srgbClr val="FFFFFF"/>
      </a:lt1>
      <a:dk2>
        <a:srgbClr val="434342"/>
      </a:dk2>
      <a:lt2>
        <a:srgbClr val="CDD7D9"/>
      </a:lt2>
      <a:accent1>
        <a:srgbClr val="797B7E"/>
      </a:accent1>
      <a:accent2>
        <a:srgbClr val="F96A1B"/>
      </a:accent2>
      <a:accent3>
        <a:srgbClr val="08A1D9"/>
      </a:accent3>
      <a:accent4>
        <a:srgbClr val="7C984A"/>
      </a:accent4>
      <a:accent5>
        <a:srgbClr val="C2AD8D"/>
      </a:accent5>
      <a:accent6>
        <a:srgbClr val="506E94"/>
      </a:accent6>
      <a:hlink>
        <a:srgbClr val="5F5F5F"/>
      </a:hlink>
      <a:folHlink>
        <a:srgbClr val="969696"/>
      </a:folHlink>
    </a:clrScheme>
    <a:fontScheme name="Angles">
      <a:majorFont>
        <a:latin typeface="Franklin Gothic Medium"/>
        <a:ea typeface=""/>
        <a:cs typeface=""/>
        <a:font script="Jpan" typeface="HG創英角ｺﾞｼｯｸUB"/>
        <a:font script="Hang" typeface="돋움"/>
        <a:font script="Hans" typeface="微软雅黑"/>
        <a:font script="Hant" typeface="微軟正黑體"/>
        <a:font script="Arab" typeface="Tahoma"/>
        <a:font script="Hebr" typeface="Aharoni"/>
        <a:font script="Thai" typeface="Lily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Franklin Gothic Book"/>
        <a:ea typeface=""/>
        <a:cs typeface=""/>
        <a:font script="Jpan" typeface="ＭＳ Ｐゴシック"/>
        <a:font script="Hang" typeface="맑은 고딕"/>
        <a:font script="Hans" typeface="隶书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Angle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20400000"/>
            </a:lightRig>
          </a:scene3d>
          <a:sp3d contourW="6350">
            <a:bevelT w="41275" h="19050" prst="angle"/>
            <a:contourClr>
              <a:schemeClr val="phClr">
                <a:shade val="25000"/>
                <a:satMod val="150000"/>
              </a:schemeClr>
            </a:contourClr>
          </a:sp3d>
        </a:effectStyle>
      </a:effectStyleLst>
      <a:bgFillStyleLst>
        <a:solidFill>
          <a:schemeClr val="phClr"/>
        </a:solidFill>
        <a:blipFill rotWithShape="1">
          <a:blip xmlns:r="http://schemas.openxmlformats.org/officeDocument/2006/relationships" r:embed="rId1">
            <a:duotone>
              <a:schemeClr val="phClr">
                <a:tint val="90000"/>
                <a:shade val="85000"/>
              </a:schemeClr>
              <a:schemeClr val="phClr">
                <a:tint val="95000"/>
                <a:shade val="99000"/>
              </a:schemeClr>
            </a:duotone>
          </a:blip>
          <a:tile tx="0" ty="0" sx="100000" sy="100000" flip="none" algn="tl"/>
        </a:blipFill>
        <a:blipFill rotWithShape="1">
          <a:blip xmlns:r="http://schemas.openxmlformats.org/officeDocument/2006/relationships" r:embed="rId2">
            <a:duotone>
              <a:schemeClr val="phClr">
                <a:tint val="93000"/>
                <a:shade val="85000"/>
              </a:schemeClr>
              <a:schemeClr val="phClr">
                <a:tint val="96000"/>
                <a:shade val="99000"/>
              </a:schemeClr>
            </a:duotone>
          </a:blip>
          <a:tile tx="0" ty="0" sx="90000" sy="90000" flip="none" algn="tl"/>
        </a:blip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20B388-E711-4944-8302-ED619B79F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482</Words>
  <Characters>2749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NYCDOE</Company>
  <LinksUpToDate>false</LinksUpToDate>
  <CharactersWithSpaces>3225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Foti208</cp:lastModifiedBy>
  <cp:revision>3</cp:revision>
  <dcterms:created xsi:type="dcterms:W3CDTF">2014-06-16T21:04:00Z</dcterms:created>
  <dcterms:modified xsi:type="dcterms:W3CDTF">2014-06-30T16:32:00Z</dcterms:modified>
</cp:coreProperties>
</file>